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10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0"/>
        <w:gridCol w:w="5110"/>
      </w:tblGrid>
      <w:tr w:rsidR="006966C7" w:rsidTr="004577BB">
        <w:trPr>
          <w:jc w:val="center"/>
        </w:trPr>
        <w:tc>
          <w:tcPr>
            <w:tcW w:w="5110" w:type="dxa"/>
          </w:tcPr>
          <w:p w:rsidR="00A07015" w:rsidRDefault="006966C7" w:rsidP="006966C7">
            <w:pPr>
              <w:ind w:left="42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Учет мнения </w:t>
            </w:r>
            <w:r w:rsidR="00A07015">
              <w:rPr>
                <w:sz w:val="28"/>
                <w:szCs w:val="28"/>
              </w:rPr>
              <w:t xml:space="preserve">первичной профсоюзной организации. </w:t>
            </w:r>
          </w:p>
          <w:p w:rsidR="006966C7" w:rsidRDefault="00A07015" w:rsidP="006966C7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B57A3F">
              <w:rPr>
                <w:sz w:val="28"/>
                <w:szCs w:val="28"/>
              </w:rPr>
              <w:t xml:space="preserve"> </w:t>
            </w:r>
            <w:r w:rsidR="006966C7">
              <w:rPr>
                <w:sz w:val="28"/>
                <w:szCs w:val="28"/>
              </w:rPr>
              <w:t xml:space="preserve">от </w:t>
            </w:r>
            <w:r w:rsidR="006966C7" w:rsidRPr="006966C7">
              <w:rPr>
                <w:sz w:val="28"/>
                <w:szCs w:val="28"/>
              </w:rPr>
              <w:t>«____» ________ 2022</w:t>
            </w:r>
            <w:r w:rsidR="00063276">
              <w:rPr>
                <w:sz w:val="28"/>
                <w:szCs w:val="28"/>
              </w:rPr>
              <w:t xml:space="preserve"> </w:t>
            </w:r>
            <w:r w:rsidR="006966C7" w:rsidRPr="006966C7">
              <w:rPr>
                <w:sz w:val="28"/>
                <w:szCs w:val="28"/>
              </w:rPr>
              <w:t>г.</w:t>
            </w:r>
          </w:p>
          <w:p w:rsidR="006966C7" w:rsidRDefault="006966C7" w:rsidP="006966C7">
            <w:pPr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</w:t>
            </w:r>
            <w:r w:rsidR="00A07015">
              <w:rPr>
                <w:sz w:val="28"/>
                <w:szCs w:val="28"/>
              </w:rPr>
              <w:t>__</w:t>
            </w:r>
          </w:p>
        </w:tc>
        <w:tc>
          <w:tcPr>
            <w:tcW w:w="5110" w:type="dxa"/>
          </w:tcPr>
          <w:p w:rsidR="006966C7" w:rsidRDefault="006966C7" w:rsidP="006966C7">
            <w:pPr>
              <w:ind w:left="177"/>
              <w:rPr>
                <w:sz w:val="28"/>
                <w:szCs w:val="28"/>
              </w:rPr>
            </w:pPr>
            <w:r w:rsidRPr="003371E3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6966C7" w:rsidRPr="003371E3" w:rsidRDefault="00A07015" w:rsidP="006966C7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6966C7">
              <w:rPr>
                <w:sz w:val="28"/>
                <w:szCs w:val="28"/>
              </w:rPr>
              <w:t xml:space="preserve"> «_____________»</w:t>
            </w:r>
          </w:p>
          <w:p w:rsidR="006966C7" w:rsidRDefault="006966C7" w:rsidP="006966C7">
            <w:pPr>
              <w:ind w:left="177"/>
              <w:rPr>
                <w:sz w:val="28"/>
                <w:szCs w:val="28"/>
              </w:rPr>
            </w:pPr>
          </w:p>
          <w:p w:rsidR="006966C7" w:rsidRDefault="006966C7" w:rsidP="006966C7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AF2B17" w:rsidRPr="003371E3" w:rsidRDefault="00AF2B17" w:rsidP="00063276">
            <w:pPr>
              <w:ind w:left="177"/>
              <w:rPr>
                <w:sz w:val="28"/>
                <w:szCs w:val="28"/>
              </w:rPr>
            </w:pPr>
            <w:r w:rsidRPr="00AF2B17">
              <w:rPr>
                <w:sz w:val="28"/>
                <w:szCs w:val="28"/>
              </w:rPr>
              <w:t xml:space="preserve"> «____» ________ 2022</w:t>
            </w:r>
            <w:r w:rsidR="00063276">
              <w:rPr>
                <w:sz w:val="28"/>
                <w:szCs w:val="28"/>
              </w:rPr>
              <w:t xml:space="preserve"> </w:t>
            </w:r>
            <w:r w:rsidRPr="00AF2B17">
              <w:rPr>
                <w:sz w:val="28"/>
                <w:szCs w:val="28"/>
              </w:rPr>
              <w:t>г.</w:t>
            </w:r>
          </w:p>
          <w:p w:rsidR="006966C7" w:rsidRDefault="006966C7" w:rsidP="00AF2B17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C20458" w:rsidRPr="00192A4B" w:rsidRDefault="00C20458" w:rsidP="00C20458">
      <w:pPr>
        <w:jc w:val="center"/>
        <w:rPr>
          <w:szCs w:val="28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6966C7" w:rsidRDefault="006966C7" w:rsidP="00C2045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C20458" w:rsidRPr="003371E3" w:rsidRDefault="00C20458" w:rsidP="00C20458">
      <w:pPr>
        <w:jc w:val="center"/>
        <w:rPr>
          <w:b/>
          <w:sz w:val="28"/>
          <w:szCs w:val="28"/>
        </w:rPr>
      </w:pPr>
      <w:r w:rsidRPr="003371E3">
        <w:rPr>
          <w:rFonts w:eastAsiaTheme="minorHAnsi"/>
          <w:b/>
          <w:sz w:val="28"/>
          <w:szCs w:val="28"/>
          <w:lang w:eastAsia="en-US"/>
        </w:rPr>
        <w:t xml:space="preserve">по учету </w:t>
      </w:r>
      <w:r w:rsidRPr="003371E3">
        <w:rPr>
          <w:b/>
          <w:sz w:val="28"/>
          <w:szCs w:val="28"/>
        </w:rPr>
        <w:t>микроповреждений (микротравм) работников</w:t>
      </w:r>
    </w:p>
    <w:p w:rsidR="006966C7" w:rsidRPr="003371E3" w:rsidRDefault="006966C7" w:rsidP="00064D96">
      <w:pPr>
        <w:jc w:val="center"/>
        <w:rPr>
          <w:b/>
          <w:sz w:val="28"/>
          <w:szCs w:val="28"/>
        </w:rPr>
      </w:pPr>
    </w:p>
    <w:p w:rsidR="00C20458" w:rsidRPr="003371E3" w:rsidRDefault="00C20458" w:rsidP="00064D96">
      <w:pPr>
        <w:jc w:val="center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9C051B" w:rsidRPr="00192A4B" w:rsidRDefault="009C051B" w:rsidP="00064D96">
      <w:pPr>
        <w:ind w:firstLine="709"/>
        <w:jc w:val="center"/>
        <w:rPr>
          <w:b/>
          <w:sz w:val="22"/>
          <w:szCs w:val="28"/>
        </w:rPr>
      </w:pPr>
    </w:p>
    <w:p w:rsidR="006966C7" w:rsidRDefault="00FE620C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proofErr w:type="gramStart"/>
      <w:r w:rsidRPr="001A3BBB">
        <w:t>Настоящ</w:t>
      </w:r>
      <w:r w:rsidR="006966C7">
        <w:t>е</w:t>
      </w:r>
      <w:r w:rsidRPr="001A3BBB">
        <w:t xml:space="preserve">е </w:t>
      </w:r>
      <w:r w:rsidR="006966C7">
        <w:t>Положение</w:t>
      </w:r>
      <w:r w:rsidRPr="001A3BBB">
        <w:t xml:space="preserve"> по учету микроповреждений (микротравм) работников (далее – Рекомендации) разработ</w:t>
      </w:r>
      <w:r w:rsidR="0041444C" w:rsidRPr="001A3BBB">
        <w:t>ан</w:t>
      </w:r>
      <w:r w:rsidR="006966C7">
        <w:t>о</w:t>
      </w:r>
      <w:r w:rsidR="0041444C" w:rsidRPr="001A3BBB">
        <w:t xml:space="preserve"> в целях оказания содействия</w:t>
      </w:r>
      <w:r w:rsidRPr="001A3BBB">
        <w:t xml:space="preserve"> работодателям в исполнении требований статей 214, 216, 226 раздела X Трудового кодекса Российской Федерации</w:t>
      </w:r>
      <w:r w:rsidR="00026280" w:rsidRPr="001A3BBB">
        <w:t xml:space="preserve">, </w:t>
      </w:r>
      <w:r w:rsidRPr="001A3BBB">
        <w:t>совершенствования внутренних процессов управления охраной труда в организации</w:t>
      </w:r>
      <w:r w:rsidR="00026280" w:rsidRPr="001A3BBB">
        <w:t xml:space="preserve">, </w:t>
      </w:r>
      <w:r w:rsidR="00026280" w:rsidRPr="001A3BBB">
        <w:rPr>
          <w:rFonts w:eastAsiaTheme="minorHAnsi"/>
          <w:lang w:eastAsia="en-US"/>
        </w:rPr>
        <w:t>предупреждени</w:t>
      </w:r>
      <w:r w:rsidR="00672C59">
        <w:rPr>
          <w:rFonts w:eastAsiaTheme="minorHAnsi"/>
          <w:lang w:eastAsia="en-US"/>
        </w:rPr>
        <w:t xml:space="preserve">я производственного </w:t>
      </w:r>
      <w:r w:rsidR="00672C59" w:rsidRPr="0007596B">
        <w:rPr>
          <w:rFonts w:eastAsiaTheme="minorHAnsi"/>
          <w:lang w:eastAsia="en-US"/>
        </w:rPr>
        <w:t>травматизма</w:t>
      </w:r>
      <w:r w:rsidR="006966C7">
        <w:rPr>
          <w:rFonts w:eastAsiaTheme="minorHAnsi"/>
          <w:lang w:eastAsia="en-US"/>
        </w:rPr>
        <w:t xml:space="preserve">, </w:t>
      </w:r>
      <w:r w:rsidR="006966C7" w:rsidRPr="00D03FF9">
        <w:t>с учетом особенностей организационной структуры, специфики, характера производственной деятельности, принятым с соблюдением установленного статьей 372 Трудового кодекса Российской Федерации</w:t>
      </w:r>
      <w:r w:rsidR="006966C7">
        <w:t xml:space="preserve"> </w:t>
      </w:r>
      <w:r w:rsidR="006966C7" w:rsidRPr="00D03FF9">
        <w:t>учет</w:t>
      </w:r>
      <w:r w:rsidR="006966C7">
        <w:t>ом</w:t>
      </w:r>
      <w:r w:rsidR="006966C7" w:rsidRPr="00D03FF9">
        <w:t xml:space="preserve"> мнения</w:t>
      </w:r>
      <w:proofErr w:type="gramEnd"/>
      <w:r w:rsidR="006966C7" w:rsidRPr="00D03FF9">
        <w:t xml:space="preserve"> представительного органа работников;</w:t>
      </w:r>
    </w:p>
    <w:p w:rsidR="006966C7" w:rsidRPr="006966C7" w:rsidRDefault="006966C7" w:rsidP="009666FC">
      <w:pPr>
        <w:pStyle w:val="af3"/>
        <w:numPr>
          <w:ilvl w:val="0"/>
          <w:numId w:val="9"/>
        </w:numPr>
        <w:ind w:left="709" w:hanging="709"/>
        <w:jc w:val="both"/>
        <w:rPr>
          <w:sz w:val="28"/>
          <w:szCs w:val="28"/>
        </w:rPr>
      </w:pPr>
      <w:r w:rsidRPr="006966C7">
        <w:rPr>
          <w:sz w:val="28"/>
          <w:szCs w:val="28"/>
        </w:rPr>
        <w:t xml:space="preserve">Учет микроповреждений (микротравм) работников </w:t>
      </w:r>
      <w:r>
        <w:rPr>
          <w:sz w:val="28"/>
          <w:szCs w:val="28"/>
        </w:rPr>
        <w:t>ведется с целью</w:t>
      </w:r>
      <w:r w:rsidRPr="006966C7">
        <w:rPr>
          <w:sz w:val="28"/>
          <w:szCs w:val="28"/>
        </w:rPr>
        <w:t xml:space="preserve"> повысить эффективность в проведении системных мероприятий по управлению профессиональными рисками, связанных с выявлением опасностей, оценкой</w:t>
      </w:r>
      <w:r>
        <w:rPr>
          <w:sz w:val="28"/>
          <w:szCs w:val="28"/>
        </w:rPr>
        <w:t xml:space="preserve"> </w:t>
      </w:r>
      <w:r w:rsidRPr="006966C7">
        <w:rPr>
          <w:sz w:val="28"/>
          <w:szCs w:val="28"/>
        </w:rPr>
        <w:t>и снижением уровней профессиональных рисков, обеспечении улучшения условий</w:t>
      </w:r>
      <w:r>
        <w:rPr>
          <w:sz w:val="28"/>
          <w:szCs w:val="28"/>
        </w:rPr>
        <w:t xml:space="preserve"> </w:t>
      </w:r>
      <w:r w:rsidRPr="006966C7">
        <w:rPr>
          <w:sz w:val="28"/>
          <w:szCs w:val="28"/>
        </w:rPr>
        <w:t>и охраны труда.</w:t>
      </w:r>
    </w:p>
    <w:p w:rsidR="006966C7" w:rsidRDefault="006966C7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 w:rsidRPr="00192A4B">
        <w:t>Учет микроповреждений (микротравм) работников осуществля</w:t>
      </w:r>
      <w:r>
        <w:t>е</w:t>
      </w:r>
      <w:r w:rsidRPr="00192A4B">
        <w:t>т</w:t>
      </w:r>
      <w:r>
        <w:t>ся</w:t>
      </w:r>
      <w:r w:rsidRPr="00417910">
        <w:t xml:space="preserve"> посредством сбора и регистрации информации о микроповреждениях (микротравмах).</w:t>
      </w:r>
    </w:p>
    <w:p w:rsidR="006966C7" w:rsidRDefault="00AF2B17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Р</w:t>
      </w:r>
      <w:r w:rsidRPr="00D03FF9">
        <w:t>ассмотрение обстоятельст</w:t>
      </w:r>
      <w:r>
        <w:t xml:space="preserve">в, выявление причин, приводящих </w:t>
      </w:r>
      <w:r w:rsidRPr="00D03FF9">
        <w:t>к микроповреждениям (микротравмам) работников</w:t>
      </w:r>
      <w:r>
        <w:t>,</w:t>
      </w:r>
      <w:r w:rsidRPr="00D03FF9">
        <w:t xml:space="preserve"> фикс</w:t>
      </w:r>
      <w:r>
        <w:t>ируется</w:t>
      </w:r>
      <w:r w:rsidRPr="00D03FF9">
        <w:t xml:space="preserve"> в Справке о рассмотрении об</w:t>
      </w:r>
      <w:r>
        <w:t>стоятельств и причин, приведших</w:t>
      </w:r>
      <w:r w:rsidR="0025114A">
        <w:t xml:space="preserve"> </w:t>
      </w:r>
      <w:r w:rsidRPr="00D03FF9">
        <w:t>к возникновению микроповреждения (микротравмы) работника</w:t>
      </w:r>
      <w:r>
        <w:t>, (п</w:t>
      </w:r>
      <w:r w:rsidRPr="0007596B">
        <w:t>риложении № 1</w:t>
      </w:r>
      <w:r>
        <w:t>).</w:t>
      </w:r>
      <w:r w:rsidR="00A07015">
        <w:t xml:space="preserve"> </w:t>
      </w:r>
    </w:p>
    <w:p w:rsidR="00A108F1" w:rsidRDefault="00AF2B17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Р</w:t>
      </w:r>
      <w:r w:rsidRPr="00D03FF9">
        <w:t>егистраци</w:t>
      </w:r>
      <w:r>
        <w:t>я</w:t>
      </w:r>
      <w:r w:rsidRPr="00D03FF9">
        <w:t xml:space="preserve"> происшедши</w:t>
      </w:r>
      <w:r>
        <w:t>х микроповреждений (микротравм)</w:t>
      </w:r>
      <w:r w:rsidR="0025114A">
        <w:t xml:space="preserve"> </w:t>
      </w:r>
      <w:r>
        <w:t xml:space="preserve">фиксируется </w:t>
      </w:r>
      <w:r w:rsidRPr="00D03FF9">
        <w:t xml:space="preserve">в </w:t>
      </w:r>
      <w:r>
        <w:t>Ж</w:t>
      </w:r>
      <w:r w:rsidRPr="00D03FF9">
        <w:t>урнале учета микроповреждений (микротравм) работников</w:t>
      </w:r>
      <w:r>
        <w:t xml:space="preserve"> (п</w:t>
      </w:r>
      <w:r w:rsidRPr="0007596B">
        <w:t>риложени</w:t>
      </w:r>
      <w:r>
        <w:t>е</w:t>
      </w:r>
      <w:r w:rsidRPr="0007596B">
        <w:t xml:space="preserve"> № 2</w:t>
      </w:r>
      <w:r>
        <w:t xml:space="preserve">). </w:t>
      </w:r>
    </w:p>
    <w:p w:rsidR="00476BE9" w:rsidRDefault="00476BE9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</w:t>
      </w:r>
      <w:r w:rsidR="00A07015">
        <w:t xml:space="preserve"> непосредственному руководителю или</w:t>
      </w:r>
      <w:r>
        <w:t xml:space="preserve"> администратору</w:t>
      </w:r>
      <w:r w:rsidR="00A07015">
        <w:t xml:space="preserve"> или</w:t>
      </w:r>
      <w:r>
        <w:t xml:space="preserve"> </w:t>
      </w:r>
      <w:r w:rsidR="00A07015">
        <w:t xml:space="preserve">уполномоченному по охране труда первичной профсоюзной организации или </w:t>
      </w:r>
      <w:r>
        <w:t xml:space="preserve">специалисту по охране труда </w:t>
      </w:r>
      <w:r w:rsidRPr="00955C18">
        <w:t>(далее – оповещаемое лицо).</w:t>
      </w:r>
    </w:p>
    <w:p w:rsidR="00476BE9" w:rsidRPr="00476BE9" w:rsidRDefault="00476BE9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 w:rsidRPr="003371E3">
        <w:rPr>
          <w:rFonts w:eastAsia="Calibri"/>
        </w:rPr>
        <w:t>Оповещаемо</w:t>
      </w:r>
      <w:r>
        <w:rPr>
          <w:rFonts w:eastAsia="Calibri"/>
        </w:rPr>
        <w:t>е</w:t>
      </w:r>
      <w:r w:rsidRPr="003371E3">
        <w:rPr>
          <w:rFonts w:eastAsia="Calibri"/>
        </w:rPr>
        <w:t xml:space="preserve"> лиц</w:t>
      </w:r>
      <w:r>
        <w:rPr>
          <w:rFonts w:eastAsia="Calibri"/>
        </w:rPr>
        <w:t>о,</w:t>
      </w:r>
      <w:r w:rsidRPr="003371E3">
        <w:rPr>
          <w:rFonts w:eastAsia="Calibri"/>
        </w:rPr>
        <w:t xml:space="preserve"> после получения информации о микроповреждении </w:t>
      </w:r>
      <w:r w:rsidRPr="003371E3">
        <w:rPr>
          <w:rFonts w:eastAsia="Calibri"/>
        </w:rPr>
        <w:lastRenderedPageBreak/>
        <w:t>(микротравме) работника убе</w:t>
      </w:r>
      <w:r>
        <w:rPr>
          <w:rFonts w:eastAsia="Calibri"/>
        </w:rPr>
        <w:t>ж</w:t>
      </w:r>
      <w:r w:rsidRPr="003371E3">
        <w:rPr>
          <w:rFonts w:eastAsia="Calibri"/>
        </w:rPr>
        <w:t>д</w:t>
      </w:r>
      <w:r>
        <w:rPr>
          <w:rFonts w:eastAsia="Calibri"/>
        </w:rPr>
        <w:t>ает</w:t>
      </w:r>
      <w:r w:rsidRPr="003371E3">
        <w:rPr>
          <w:rFonts w:eastAsia="Calibri"/>
        </w:rPr>
        <w:t xml:space="preserve">ся, что пострадавшему оказана необходимая первая помощь </w:t>
      </w:r>
      <w:r>
        <w:rPr>
          <w:rFonts w:eastAsia="Calibri"/>
        </w:rPr>
        <w:t>и (</w:t>
      </w:r>
      <w:proofErr w:type="gramStart"/>
      <w:r w:rsidRPr="003371E3">
        <w:rPr>
          <w:rFonts w:eastAsia="Calibri"/>
        </w:rPr>
        <w:t>или</w:t>
      </w:r>
      <w:r>
        <w:rPr>
          <w:rFonts w:eastAsia="Calibri"/>
        </w:rPr>
        <w:t>)</w:t>
      </w:r>
      <w:r w:rsidRPr="003371E3">
        <w:rPr>
          <w:rFonts w:eastAsia="Calibri"/>
        </w:rPr>
        <w:t xml:space="preserve"> </w:t>
      </w:r>
      <w:proofErr w:type="gramEnd"/>
      <w:r w:rsidRPr="003371E3">
        <w:rPr>
          <w:rFonts w:eastAsia="Calibri"/>
        </w:rPr>
        <w:t>медицинская помощь</w:t>
      </w:r>
      <w:r>
        <w:rPr>
          <w:rFonts w:eastAsia="Calibri"/>
        </w:rPr>
        <w:t>, фиксирует подпись оказавшего первую помощь в Справке</w:t>
      </w:r>
      <w:r w:rsidRPr="003371E3">
        <w:rPr>
          <w:rFonts w:eastAsia="Calibri"/>
        </w:rPr>
        <w:t>.</w:t>
      </w:r>
    </w:p>
    <w:p w:rsidR="00476BE9" w:rsidRPr="009666FC" w:rsidRDefault="00476BE9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Оповещаемое лицо,</w:t>
      </w:r>
      <w:r w:rsidRPr="00E75D79"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часа,</w:t>
      </w:r>
      <w:r w:rsidRPr="00E75D79">
        <w:t xml:space="preserve"> </w:t>
      </w:r>
      <w:r>
        <w:t>информирует</w:t>
      </w:r>
      <w:r w:rsidRPr="00E75D79">
        <w:t xml:space="preserve"> </w:t>
      </w:r>
      <w:r w:rsidRPr="00535FF2">
        <w:rPr>
          <w:color w:val="000000" w:themeColor="text1"/>
          <w:spacing w:val="-4"/>
        </w:rPr>
        <w:t>специалиста по охране труда</w:t>
      </w:r>
      <w:r>
        <w:rPr>
          <w:color w:val="000000" w:themeColor="text1"/>
          <w:spacing w:val="-4"/>
        </w:rPr>
        <w:t xml:space="preserve"> смс- сообщением</w:t>
      </w:r>
      <w:r w:rsidR="00855FC5">
        <w:rPr>
          <w:color w:val="000000" w:themeColor="text1"/>
          <w:spacing w:val="-4"/>
        </w:rPr>
        <w:t xml:space="preserve"> или сообщением на электронную почту.</w:t>
      </w:r>
      <w:r>
        <w:rPr>
          <w:color w:val="000000" w:themeColor="text1"/>
          <w:spacing w:val="-4"/>
        </w:rPr>
        <w:t xml:space="preserve"> </w:t>
      </w:r>
      <w:r w:rsidR="00855FC5">
        <w:rPr>
          <w:color w:val="000000" w:themeColor="text1"/>
          <w:spacing w:val="-4"/>
        </w:rPr>
        <w:t xml:space="preserve">В связи с возможными сбоями </w:t>
      </w:r>
      <w:proofErr w:type="spellStart"/>
      <w:r w:rsidR="00855FC5">
        <w:rPr>
          <w:color w:val="000000" w:themeColor="text1"/>
          <w:spacing w:val="-4"/>
        </w:rPr>
        <w:t>мессенджеров</w:t>
      </w:r>
      <w:proofErr w:type="spellEnd"/>
      <w:r w:rsidR="00855FC5">
        <w:rPr>
          <w:color w:val="000000" w:themeColor="text1"/>
          <w:spacing w:val="-4"/>
        </w:rPr>
        <w:t xml:space="preserve">, </w:t>
      </w:r>
      <w:proofErr w:type="gramStart"/>
      <w:r w:rsidR="00855FC5">
        <w:rPr>
          <w:color w:val="000000" w:themeColor="text1"/>
          <w:spacing w:val="-4"/>
        </w:rPr>
        <w:t>работающих</w:t>
      </w:r>
      <w:proofErr w:type="gramEnd"/>
      <w:r w:rsidR="00855FC5">
        <w:rPr>
          <w:color w:val="000000" w:themeColor="text1"/>
          <w:spacing w:val="-4"/>
        </w:rPr>
        <w:t xml:space="preserve"> по сети интернет, смс-сообщение отправляется через мобильного оператора связи на телефонный ном</w:t>
      </w:r>
      <w:r w:rsidR="009666FC">
        <w:rPr>
          <w:color w:val="000000" w:themeColor="text1"/>
          <w:spacing w:val="-4"/>
        </w:rPr>
        <w:t>ер специалиста по охране труда.</w:t>
      </w:r>
    </w:p>
    <w:p w:rsidR="009666FC" w:rsidRDefault="009666FC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 xml:space="preserve">Оповещаемое лицо заполняет бланк Справки. </w:t>
      </w:r>
      <w:proofErr w:type="gramStart"/>
      <w:r>
        <w:t xml:space="preserve">В Справку вносятся данные: </w:t>
      </w:r>
      <w:r w:rsidRPr="00E75D79">
        <w:t>фам</w:t>
      </w:r>
      <w:r w:rsidRPr="003371E3">
        <w:t>илию, имя, отчество (при наличии) пострадавшего работника, должность, структурное подразделение;</w:t>
      </w:r>
      <w:r>
        <w:t xml:space="preserve"> </w:t>
      </w:r>
      <w:r w:rsidRPr="009666FC">
        <w:t>место, дату и время получения работником микроповреждения (микротравмы);</w:t>
      </w:r>
      <w:r>
        <w:t xml:space="preserve"> характер (описание) микротравмы; дает пострадавшему Справку для записи объяснения о травме или со слов пострадавшего вносит пояснение.</w:t>
      </w:r>
      <w:r w:rsidR="00A07015">
        <w:t xml:space="preserve"> </w:t>
      </w:r>
      <w:proofErr w:type="gramEnd"/>
    </w:p>
    <w:p w:rsidR="009666FC" w:rsidRPr="003371E3" w:rsidRDefault="009666FC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Оповещаемое лицо передает Справку специалисту по охране труда в течени</w:t>
      </w:r>
      <w:proofErr w:type="gramStart"/>
      <w:r>
        <w:t>и</w:t>
      </w:r>
      <w:proofErr w:type="gramEnd"/>
      <w:r>
        <w:t xml:space="preserve"> рабочего дня/смены.</w:t>
      </w:r>
    </w:p>
    <w:p w:rsidR="009666FC" w:rsidRDefault="009666FC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 xml:space="preserve">Специалист по охране труда </w:t>
      </w:r>
      <w:r w:rsidRPr="00E75D79">
        <w:t>рассм</w:t>
      </w:r>
      <w:r>
        <w:t>а</w:t>
      </w:r>
      <w:r w:rsidRPr="00E75D79">
        <w:t>тр</w:t>
      </w:r>
      <w:r>
        <w:t>ивает</w:t>
      </w:r>
      <w:r w:rsidRPr="00E75D79">
        <w:t xml:space="preserve"> обстоятельства и причины, приведшие к ее </w:t>
      </w:r>
      <w:r w:rsidRPr="0007596B">
        <w:t>возникновению, в срок до 3 календарных дней</w:t>
      </w:r>
      <w:r>
        <w:t>.</w:t>
      </w:r>
    </w:p>
    <w:p w:rsidR="00D91A13" w:rsidRDefault="00D91A13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proofErr w:type="gramStart"/>
      <w:r w:rsidRPr="003371E3">
        <w:t xml:space="preserve">При возникновении обстоятельств, объективно препятствующих завершению в </w:t>
      </w:r>
      <w:r w:rsidRPr="00E75D79">
        <w:t xml:space="preserve">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</w:t>
      </w:r>
      <w:r>
        <w:t>специалист по охране труда имеет право</w:t>
      </w:r>
      <w:r w:rsidRPr="00E75D79">
        <w:t xml:space="preserve">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  <w:proofErr w:type="gramEnd"/>
      <w:r>
        <w:t xml:space="preserve"> Запись о продлении срока делается в Справке с указанием причины.</w:t>
      </w:r>
    </w:p>
    <w:p w:rsidR="00D91A13" w:rsidRDefault="00D91A13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 xml:space="preserve">Специалист по охране труда при </w:t>
      </w:r>
      <w:r w:rsidRPr="003371E3">
        <w:t xml:space="preserve">рассмотрении обстоятельств и причин, приведших к возникновению </w:t>
      </w:r>
      <w:r w:rsidRPr="00535FF2">
        <w:rPr>
          <w:spacing w:val="-4"/>
        </w:rPr>
        <w:t>микроповреждения (микротравмы) работника</w:t>
      </w:r>
      <w:r>
        <w:rPr>
          <w:spacing w:val="-4"/>
        </w:rPr>
        <w:t xml:space="preserve">, имеет право </w:t>
      </w:r>
      <w:r w:rsidRPr="003371E3">
        <w:t>запросить объяснение пострадавшего работника</w:t>
      </w:r>
      <w:r>
        <w:t>,</w:t>
      </w:r>
      <w:r w:rsidRPr="003371E3">
        <w:t xml:space="preserve"> провести осмотр места происшествия</w:t>
      </w:r>
      <w:r>
        <w:t>,</w:t>
      </w:r>
      <w:r w:rsidRPr="003371E3">
        <w:t xml:space="preserve"> привле</w:t>
      </w:r>
      <w:r>
        <w:t>чь</w:t>
      </w:r>
      <w:r w:rsidRPr="003371E3">
        <w:t xml:space="preserve"> оповещаемое лицо</w:t>
      </w:r>
      <w:r>
        <w:t>,</w:t>
      </w:r>
      <w:r w:rsidRPr="003371E3">
        <w:t xml:space="preserve"> руководител</w:t>
      </w:r>
      <w:r>
        <w:t>я</w:t>
      </w:r>
      <w:r w:rsidRPr="003371E3">
        <w:t xml:space="preserve"> структурного подразделения</w:t>
      </w:r>
      <w:r w:rsidRPr="00D91A13">
        <w:t xml:space="preserve"> </w:t>
      </w:r>
      <w:r>
        <w:t>к рассмотрению обстоятельств</w:t>
      </w:r>
      <w:r w:rsidRPr="003371E3">
        <w:t>, проводит</w:t>
      </w:r>
      <w:r>
        <w:t>ь</w:t>
      </w:r>
      <w:r w:rsidRPr="003371E3">
        <w:t xml:space="preserve"> опрос очевидцев.</w:t>
      </w:r>
    </w:p>
    <w:p w:rsidR="00D91A13" w:rsidRDefault="00D91A13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Специалист по охране труда имеет право устного согласования с представительным органом работников представителя для рассмотрения обстоятельств микротравмы, если пострадавший указал об этом в Справке.</w:t>
      </w:r>
    </w:p>
    <w:p w:rsidR="00D91A13" w:rsidRDefault="00D66F26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Специалист по охране труда знакомит представителя пострадавшего с заявлением о согласии на обработку персональных данных, если пострадавший указал представителем родственника или иное лицо.</w:t>
      </w:r>
      <w:r w:rsidR="00A07015">
        <w:t xml:space="preserve"> Если в структурном подразделении утвержден уполномоченный по охране труда первичной профсоюзной организации, то он является представителем работника по умолчанию и согласование предста</w:t>
      </w:r>
      <w:r w:rsidR="00235AE5">
        <w:t>вителя с работником, а так же оз</w:t>
      </w:r>
      <w:r w:rsidR="00A07015">
        <w:t>накомление</w:t>
      </w:r>
      <w:r w:rsidR="00235AE5">
        <w:t xml:space="preserve"> представителя с согласием на обработку персональных данных не требуется.</w:t>
      </w:r>
    </w:p>
    <w:p w:rsidR="00D66F26" w:rsidRDefault="00D66F26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 xml:space="preserve">Специалист по охране труда </w:t>
      </w:r>
      <w:r w:rsidRPr="003371E3">
        <w:t>формир</w:t>
      </w:r>
      <w:r>
        <w:t>у</w:t>
      </w:r>
      <w:r w:rsidRPr="003371E3">
        <w:t>е</w:t>
      </w:r>
      <w:r>
        <w:t>т</w:t>
      </w:r>
      <w:r w:rsidRPr="003371E3">
        <w:t xml:space="preserve"> мероприяти</w:t>
      </w:r>
      <w:r>
        <w:t>я</w:t>
      </w:r>
      <w:r w:rsidRPr="003371E3">
        <w:t xml:space="preserve"> </w:t>
      </w:r>
      <w:r w:rsidRPr="003345A0">
        <w:rPr>
          <w:spacing w:val="-6"/>
        </w:rPr>
        <w:t>по устранению причин, приведших к возникновению микроповреждений (микротравм).</w:t>
      </w:r>
      <w:r>
        <w:rPr>
          <w:spacing w:val="-6"/>
        </w:rPr>
        <w:t xml:space="preserve"> С</w:t>
      </w:r>
      <w:r>
        <w:t>пециалист по охране труда</w:t>
      </w:r>
      <w:r w:rsidRPr="003371E3">
        <w:t xml:space="preserve"> </w:t>
      </w:r>
      <w:r>
        <w:t xml:space="preserve">имеет право привлечь к </w:t>
      </w:r>
      <w:r w:rsidRPr="003371E3">
        <w:t>подготовке перечня мероприятий</w:t>
      </w:r>
      <w:r>
        <w:t xml:space="preserve"> </w:t>
      </w:r>
      <w:r>
        <w:lastRenderedPageBreak/>
        <w:t xml:space="preserve">руководителей структурных подразделений. </w:t>
      </w:r>
    </w:p>
    <w:p w:rsidR="00D66F26" w:rsidRDefault="00D66F26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 xml:space="preserve">Мероприятия, указанные в Справке являются </w:t>
      </w:r>
      <w:proofErr w:type="gramStart"/>
      <w:r>
        <w:t>обязательными к исполнению</w:t>
      </w:r>
      <w:proofErr w:type="gramEnd"/>
      <w:r>
        <w:t xml:space="preserve"> руководителями структурных подразделений. Составлять предписание специалиста по охране труда по мероприятиям Справки не требуется.</w:t>
      </w:r>
    </w:p>
    <w:p w:rsidR="00D66F26" w:rsidRDefault="003F6F53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Специалист по охране труда использует причины микроповреждений для коррекции системы управления охраной труда.</w:t>
      </w:r>
    </w:p>
    <w:p w:rsidR="003F6F53" w:rsidRDefault="003F6F53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 xml:space="preserve">Специалист по охране труда, с целью реализации мер по контролю и оценки эффективности мер по </w:t>
      </w:r>
      <w:proofErr w:type="gramStart"/>
      <w:r>
        <w:t>контролю за</w:t>
      </w:r>
      <w:proofErr w:type="gramEnd"/>
      <w:r>
        <w:t xml:space="preserve"> мероприятиями, указанными в Справках, ежеквартально направляет на имя председателя Комитета (комиссии) по охране труда копию журнала учета микроповреждений.</w:t>
      </w:r>
      <w:r w:rsidR="00235AE5">
        <w:t xml:space="preserve"> В случае отсутствии Комиссии (комитета) по охране труда, копия журнала направляется председателю первичной профсоюзной организации для контроля эффективности мероприятий уполномоченными первичной профсоюзной организации по охране труда.</w:t>
      </w:r>
    </w:p>
    <w:p w:rsidR="003F6F53" w:rsidRPr="00855FC5" w:rsidRDefault="003F6F53" w:rsidP="009666FC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709" w:hanging="709"/>
      </w:pPr>
      <w:r>
        <w:t>Специалист по охране труда направляет информацию о характере микроповреждений, причинах и мероприятиях руководителем структурных подразделений,</w:t>
      </w:r>
      <w:r w:rsidR="00587B8A">
        <w:t xml:space="preserve"> </w:t>
      </w:r>
      <w:r>
        <w:t>где есть возможность</w:t>
      </w:r>
      <w:r w:rsidRPr="003345A0">
        <w:rPr>
          <w:spacing w:val="-4"/>
        </w:rPr>
        <w:t xml:space="preserve"> их воспроизведения в схожих ситуациях или на других</w:t>
      </w:r>
      <w:r>
        <w:t xml:space="preserve"> рабочих местах.</w:t>
      </w:r>
    </w:p>
    <w:p w:rsidR="00FE620C" w:rsidRPr="0007596B" w:rsidRDefault="00FE620C" w:rsidP="00026280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28EC" w:rsidRDefault="009C28EC" w:rsidP="00AC31A9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</w:p>
    <w:p w:rsidR="002F71A6" w:rsidRDefault="002F71A6" w:rsidP="003345A0">
      <w:pPr>
        <w:pStyle w:val="2"/>
        <w:shd w:val="clear" w:color="auto" w:fill="auto"/>
        <w:spacing w:before="0" w:after="0" w:line="240" w:lineRule="auto"/>
        <w:ind w:left="6067" w:firstLine="0"/>
        <w:sectPr w:rsidR="002F71A6" w:rsidSect="00535FF2">
          <w:headerReference w:type="default" r:id="rId8"/>
          <w:headerReference w:type="first" r:id="rId9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385AF2" w:rsidRDefault="00E70A9F" w:rsidP="006C4EAB">
      <w:pPr>
        <w:pStyle w:val="2"/>
        <w:shd w:val="clear" w:color="auto" w:fill="auto"/>
        <w:spacing w:before="0" w:after="0" w:line="240" w:lineRule="auto"/>
        <w:ind w:left="3544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057F38" w:rsidRPr="000117BC">
        <w:rPr>
          <w:sz w:val="20"/>
          <w:szCs w:val="20"/>
        </w:rPr>
        <w:t xml:space="preserve">Приложение </w:t>
      </w:r>
      <w:r w:rsidR="004436ED" w:rsidRPr="000117BC">
        <w:rPr>
          <w:sz w:val="20"/>
          <w:szCs w:val="20"/>
        </w:rPr>
        <w:t xml:space="preserve">№ </w:t>
      </w:r>
      <w:r w:rsidR="009C051B" w:rsidRPr="000117BC">
        <w:rPr>
          <w:sz w:val="20"/>
          <w:szCs w:val="20"/>
        </w:rPr>
        <w:t>1</w:t>
      </w:r>
      <w:r w:rsidR="006C4EAB" w:rsidRPr="000117BC">
        <w:rPr>
          <w:sz w:val="20"/>
          <w:szCs w:val="20"/>
        </w:rPr>
        <w:t xml:space="preserve"> </w:t>
      </w:r>
    </w:p>
    <w:p w:rsidR="000117BC" w:rsidRDefault="000117BC" w:rsidP="000117BC">
      <w:pPr>
        <w:pStyle w:val="2"/>
        <w:pBdr>
          <w:bottom w:val="single" w:sz="12" w:space="1" w:color="auto"/>
        </w:pBdr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211824" w:rsidRDefault="00211824" w:rsidP="000117BC">
      <w:pPr>
        <w:pStyle w:val="2"/>
        <w:pBdr>
          <w:bottom w:val="single" w:sz="12" w:space="1" w:color="auto"/>
        </w:pBdr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0117BC" w:rsidRPr="000117BC" w:rsidRDefault="000117BC" w:rsidP="000117BC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</w:t>
      </w:r>
    </w:p>
    <w:p w:rsidR="009C051B" w:rsidRPr="00754D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051B" w:rsidRPr="003371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о расс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мотрении причин и обстоятельств</w:t>
      </w:r>
      <w:r w:rsidRPr="00754DE3">
        <w:rPr>
          <w:rFonts w:ascii="Times New Roman" w:hAnsi="Times New Roman" w:cs="Times New Roman"/>
          <w:b/>
          <w:sz w:val="28"/>
          <w:szCs w:val="28"/>
        </w:rPr>
        <w:t>, приведших к возникновению микроповреждени</w:t>
      </w:r>
      <w:r w:rsidR="007356D4" w:rsidRPr="00754DE3">
        <w:rPr>
          <w:rFonts w:ascii="Times New Roman" w:hAnsi="Times New Roman" w:cs="Times New Roman"/>
          <w:b/>
          <w:sz w:val="28"/>
          <w:szCs w:val="28"/>
        </w:rPr>
        <w:t>я</w:t>
      </w:r>
      <w:r w:rsidRPr="00754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работника</w:t>
      </w:r>
    </w:p>
    <w:p w:rsidR="009C051B" w:rsidRDefault="009C051B" w:rsidP="009C051B">
      <w:pPr>
        <w:rPr>
          <w:b/>
          <w:sz w:val="20"/>
          <w:szCs w:val="20"/>
        </w:rPr>
      </w:pPr>
    </w:p>
    <w:p w:rsidR="00AA440A" w:rsidRPr="00AA440A" w:rsidRDefault="00AA440A" w:rsidP="000B55BD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 w:rsidRPr="00AA440A">
        <w:rPr>
          <w:sz w:val="28"/>
          <w:szCs w:val="28"/>
        </w:rPr>
        <w:t>Дата, время получения микроповреждения:_____________________________</w:t>
      </w:r>
    </w:p>
    <w:p w:rsidR="00AA440A" w:rsidRPr="00AA440A" w:rsidRDefault="009C051B" w:rsidP="000B55BD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 w:rsidRPr="00AA440A">
        <w:rPr>
          <w:sz w:val="28"/>
          <w:szCs w:val="28"/>
        </w:rPr>
        <w:t>Пострадавший</w:t>
      </w:r>
      <w:r w:rsidR="00AA440A" w:rsidRPr="00AA440A">
        <w:rPr>
          <w:sz w:val="28"/>
          <w:szCs w:val="28"/>
        </w:rPr>
        <w:t>:___________________________________</w:t>
      </w:r>
      <w:r w:rsidR="00A875D2">
        <w:rPr>
          <w:sz w:val="28"/>
          <w:szCs w:val="28"/>
        </w:rPr>
        <w:t xml:space="preserve"> тел _______________</w:t>
      </w:r>
    </w:p>
    <w:p w:rsidR="00AA440A" w:rsidRPr="000117BC" w:rsidRDefault="00AA440A" w:rsidP="000117BC">
      <w:pPr>
        <w:pStyle w:val="5"/>
        <w:shd w:val="clear" w:color="auto" w:fill="auto"/>
        <w:spacing w:before="0" w:after="0" w:line="240" w:lineRule="auto"/>
        <w:jc w:val="center"/>
      </w:pPr>
      <w:r w:rsidRPr="000117BC">
        <w:t>(фамилия имя отчество)</w:t>
      </w:r>
    </w:p>
    <w:p w:rsidR="00962B88" w:rsidRDefault="00962B88" w:rsidP="000B55BD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Я, пострадавший, доверяю представлять мои интересы в рассмотрении обстоятельств микротравмы</w:t>
      </w:r>
    </w:p>
    <w:tbl>
      <w:tblPr>
        <w:tblStyle w:val="af7"/>
        <w:tblW w:w="0" w:type="auto"/>
        <w:tblLook w:val="04A0"/>
      </w:tblPr>
      <w:tblGrid>
        <w:gridCol w:w="534"/>
        <w:gridCol w:w="5953"/>
        <w:gridCol w:w="3827"/>
      </w:tblGrid>
      <w:tr w:rsidR="00D37CBD" w:rsidTr="00A875D2">
        <w:trPr>
          <w:trHeight w:val="351"/>
        </w:trPr>
        <w:tc>
          <w:tcPr>
            <w:tcW w:w="534" w:type="dxa"/>
          </w:tcPr>
          <w:p w:rsidR="00D37CBD" w:rsidRPr="00D37CBD" w:rsidRDefault="00D37CBD" w:rsidP="00AA440A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953" w:type="dxa"/>
          </w:tcPr>
          <w:p w:rsidR="00D37CBD" w:rsidRDefault="00D37CBD" w:rsidP="00AA440A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представления интересов</w:t>
            </w:r>
          </w:p>
        </w:tc>
        <w:tc>
          <w:tcPr>
            <w:tcW w:w="3827" w:type="dxa"/>
          </w:tcPr>
          <w:p w:rsidR="00D37CBD" w:rsidRDefault="00A875D2" w:rsidP="00D37CBD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37CBD">
              <w:rPr>
                <w:sz w:val="28"/>
                <w:szCs w:val="28"/>
              </w:rPr>
              <w:t>одпись</w:t>
            </w:r>
            <w:r>
              <w:rPr>
                <w:sz w:val="28"/>
                <w:szCs w:val="28"/>
              </w:rPr>
              <w:t xml:space="preserve"> пострадавшего</w:t>
            </w:r>
          </w:p>
        </w:tc>
      </w:tr>
      <w:tr w:rsidR="00962B88" w:rsidTr="00A875D2">
        <w:trPr>
          <w:trHeight w:val="351"/>
        </w:trPr>
        <w:tc>
          <w:tcPr>
            <w:tcW w:w="534" w:type="dxa"/>
          </w:tcPr>
          <w:p w:rsidR="00962B88" w:rsidRDefault="00962B88" w:rsidP="00AA440A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62B88" w:rsidRPr="00D37CBD" w:rsidRDefault="00962B88" w:rsidP="00AA440A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D37CBD">
              <w:rPr>
                <w:sz w:val="24"/>
                <w:szCs w:val="24"/>
              </w:rPr>
              <w:t>Лично</w:t>
            </w:r>
          </w:p>
        </w:tc>
        <w:tc>
          <w:tcPr>
            <w:tcW w:w="3827" w:type="dxa"/>
          </w:tcPr>
          <w:p w:rsidR="00962B88" w:rsidRDefault="00962B88" w:rsidP="00962B88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962B88" w:rsidTr="00A875D2">
        <w:trPr>
          <w:trHeight w:val="351"/>
        </w:trPr>
        <w:tc>
          <w:tcPr>
            <w:tcW w:w="534" w:type="dxa"/>
          </w:tcPr>
          <w:p w:rsidR="00962B88" w:rsidRDefault="00962B88" w:rsidP="00AA440A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62B88" w:rsidRPr="00D37CBD" w:rsidRDefault="00235AE5" w:rsidP="00235AE5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профкома по охране труда </w:t>
            </w:r>
          </w:p>
        </w:tc>
        <w:tc>
          <w:tcPr>
            <w:tcW w:w="3827" w:type="dxa"/>
          </w:tcPr>
          <w:p w:rsidR="00962B88" w:rsidRDefault="00962B88" w:rsidP="00962B88">
            <w:pPr>
              <w:pStyle w:val="5"/>
              <w:shd w:val="clear" w:color="auto" w:fill="auto"/>
              <w:tabs>
                <w:tab w:val="left" w:leader="underscore" w:pos="8726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:rsidR="00962B88" w:rsidRDefault="00962B88" w:rsidP="00AA440A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rPr>
          <w:sz w:val="28"/>
          <w:szCs w:val="28"/>
        </w:rPr>
      </w:pPr>
    </w:p>
    <w:p w:rsidR="009C051B" w:rsidRPr="00AA440A" w:rsidRDefault="00AA440A" w:rsidP="000B55BD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 w:rsidRPr="00AA440A">
        <w:rPr>
          <w:sz w:val="28"/>
          <w:szCs w:val="28"/>
        </w:rPr>
        <w:t>Структурное подразделение:</w:t>
      </w:r>
      <w:r w:rsidR="009C051B" w:rsidRPr="00AA440A">
        <w:rPr>
          <w:sz w:val="28"/>
          <w:szCs w:val="28"/>
        </w:rPr>
        <w:t>_________________________________</w:t>
      </w:r>
      <w:r w:rsidR="00D05D0F" w:rsidRPr="00AA440A">
        <w:rPr>
          <w:sz w:val="28"/>
          <w:szCs w:val="28"/>
        </w:rPr>
        <w:t>________</w:t>
      </w:r>
      <w:r w:rsidR="00F31182" w:rsidRPr="00AA440A">
        <w:rPr>
          <w:sz w:val="28"/>
          <w:szCs w:val="28"/>
        </w:rPr>
        <w:t>_</w:t>
      </w:r>
    </w:p>
    <w:p w:rsidR="00AA440A" w:rsidRPr="00AA440A" w:rsidRDefault="00AA440A" w:rsidP="000B55BD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 w:rsidRPr="00AA440A">
        <w:rPr>
          <w:sz w:val="28"/>
          <w:szCs w:val="28"/>
        </w:rPr>
        <w:t>Профессия, должность: ______________________________________________</w:t>
      </w:r>
    </w:p>
    <w:p w:rsidR="009C051B" w:rsidRPr="00AA440A" w:rsidRDefault="006072ED" w:rsidP="000B55BD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r w:rsidRPr="00AA440A">
        <w:rPr>
          <w:sz w:val="28"/>
          <w:szCs w:val="28"/>
        </w:rPr>
        <w:t xml:space="preserve">Место </w:t>
      </w:r>
      <w:r w:rsidR="00083048" w:rsidRPr="00AA440A">
        <w:rPr>
          <w:sz w:val="28"/>
          <w:szCs w:val="28"/>
        </w:rPr>
        <w:t>получения микротравмы</w:t>
      </w:r>
      <w:r w:rsidR="009C051B" w:rsidRPr="00AA440A">
        <w:rPr>
          <w:sz w:val="28"/>
          <w:szCs w:val="28"/>
        </w:rPr>
        <w:t>:</w:t>
      </w:r>
      <w:r w:rsidR="003345A0" w:rsidRPr="00AA440A">
        <w:rPr>
          <w:sz w:val="28"/>
          <w:szCs w:val="28"/>
        </w:rPr>
        <w:t>_</w:t>
      </w:r>
      <w:r w:rsidR="00083048" w:rsidRPr="00AA440A">
        <w:rPr>
          <w:sz w:val="28"/>
          <w:szCs w:val="28"/>
        </w:rPr>
        <w:t>___</w:t>
      </w:r>
      <w:r w:rsidR="009C051B" w:rsidRPr="00AA440A">
        <w:rPr>
          <w:sz w:val="28"/>
          <w:szCs w:val="28"/>
        </w:rPr>
        <w:t>___</w:t>
      </w:r>
      <w:r w:rsidR="000B55BD">
        <w:rPr>
          <w:sz w:val="28"/>
          <w:szCs w:val="28"/>
        </w:rPr>
        <w:t>_______________________________</w:t>
      </w:r>
    </w:p>
    <w:p w:rsidR="000B55BD" w:rsidRDefault="009C051B" w:rsidP="009C051B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0B55BD">
        <w:rPr>
          <w:sz w:val="28"/>
          <w:szCs w:val="28"/>
        </w:rPr>
        <w:t>Действия по оказанию первой помощи:_______________________________</w:t>
      </w:r>
      <w:r w:rsidR="000B55BD" w:rsidRPr="000B55BD">
        <w:rPr>
          <w:sz w:val="28"/>
          <w:szCs w:val="28"/>
        </w:rPr>
        <w:t>__</w:t>
      </w:r>
      <w:r w:rsidR="000B55BD" w:rsidRPr="000B55BD">
        <w:rPr>
          <w:sz w:val="28"/>
          <w:szCs w:val="28"/>
        </w:rPr>
        <w:tab/>
      </w:r>
      <w:r w:rsidR="00AA440A" w:rsidRPr="000B55BD">
        <w:rPr>
          <w:sz w:val="28"/>
          <w:szCs w:val="28"/>
        </w:rPr>
        <w:t>___________________________________________________________________</w:t>
      </w:r>
    </w:p>
    <w:p w:rsidR="00AA440A" w:rsidRDefault="00AA440A" w:rsidP="009C051B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0B55BD">
        <w:rPr>
          <w:sz w:val="28"/>
          <w:szCs w:val="28"/>
        </w:rPr>
        <w:t xml:space="preserve">ФИО </w:t>
      </w:r>
      <w:proofErr w:type="gramStart"/>
      <w:r w:rsidRPr="000B55BD">
        <w:rPr>
          <w:sz w:val="28"/>
          <w:szCs w:val="28"/>
        </w:rPr>
        <w:t>оказавшего</w:t>
      </w:r>
      <w:proofErr w:type="gramEnd"/>
      <w:r w:rsidRPr="000B55BD">
        <w:rPr>
          <w:sz w:val="28"/>
          <w:szCs w:val="28"/>
        </w:rPr>
        <w:t xml:space="preserve"> помощь </w:t>
      </w:r>
      <w:r w:rsidR="00962B88" w:rsidRPr="000B55BD">
        <w:rPr>
          <w:sz w:val="28"/>
          <w:szCs w:val="28"/>
        </w:rPr>
        <w:t>_______________</w:t>
      </w:r>
      <w:r w:rsidR="000B55BD">
        <w:rPr>
          <w:sz w:val="28"/>
          <w:szCs w:val="28"/>
        </w:rPr>
        <w:t>________ подпись ____________</w:t>
      </w:r>
    </w:p>
    <w:p w:rsidR="009C051B" w:rsidRPr="000B55BD" w:rsidRDefault="00494D5E" w:rsidP="000B55BD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jc w:val="both"/>
        <w:rPr>
          <w:sz w:val="28"/>
          <w:szCs w:val="28"/>
        </w:rPr>
      </w:pPr>
      <w:r w:rsidRPr="000B55BD">
        <w:rPr>
          <w:sz w:val="28"/>
          <w:szCs w:val="28"/>
        </w:rPr>
        <w:t xml:space="preserve">Характер </w:t>
      </w:r>
      <w:r w:rsidR="0038604E" w:rsidRPr="000B55BD">
        <w:rPr>
          <w:sz w:val="28"/>
          <w:szCs w:val="28"/>
        </w:rPr>
        <w:t>(описание) микротравмы</w:t>
      </w:r>
      <w:r w:rsidR="0038604E" w:rsidRPr="000B55BD" w:rsidDel="00607B95">
        <w:rPr>
          <w:sz w:val="28"/>
          <w:szCs w:val="28"/>
        </w:rPr>
        <w:t xml:space="preserve"> </w:t>
      </w:r>
      <w:r w:rsidR="00D05D0F" w:rsidRPr="000B55BD">
        <w:rPr>
          <w:sz w:val="28"/>
          <w:szCs w:val="28"/>
        </w:rPr>
        <w:t>_______</w:t>
      </w:r>
      <w:r w:rsidR="000B55BD" w:rsidRPr="000B55BD">
        <w:rPr>
          <w:sz w:val="28"/>
          <w:szCs w:val="28"/>
        </w:rPr>
        <w:t>____________________________</w:t>
      </w:r>
    </w:p>
    <w:p w:rsidR="009C051B" w:rsidRPr="00AA440A" w:rsidRDefault="009C051B" w:rsidP="009C051B">
      <w:pPr>
        <w:rPr>
          <w:sz w:val="28"/>
          <w:szCs w:val="28"/>
        </w:rPr>
      </w:pPr>
      <w:r w:rsidRPr="00AA440A">
        <w:rPr>
          <w:sz w:val="28"/>
          <w:szCs w:val="28"/>
        </w:rPr>
        <w:t>________________________________________________________________________</w:t>
      </w:r>
    </w:p>
    <w:p w:rsidR="009D77D4" w:rsidRPr="00A07015" w:rsidRDefault="00962B88" w:rsidP="00211824">
      <w:pPr>
        <w:pStyle w:val="af3"/>
        <w:numPr>
          <w:ilvl w:val="0"/>
          <w:numId w:val="10"/>
        </w:numPr>
        <w:ind w:left="0" w:firstLine="0"/>
        <w:rPr>
          <w:sz w:val="28"/>
          <w:szCs w:val="28"/>
        </w:rPr>
      </w:pPr>
      <w:r w:rsidRPr="00A07015">
        <w:rPr>
          <w:sz w:val="28"/>
          <w:szCs w:val="28"/>
        </w:rPr>
        <w:t>Объяснение пострадавшего (со слов пострадавшего):</w:t>
      </w:r>
    </w:p>
    <w:tbl>
      <w:tblPr>
        <w:tblStyle w:val="af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1"/>
      </w:tblGrid>
      <w:tr w:rsidR="00D37CBD" w:rsidTr="002E4A31">
        <w:tc>
          <w:tcPr>
            <w:tcW w:w="10421" w:type="dxa"/>
          </w:tcPr>
          <w:p w:rsidR="00D37CBD" w:rsidRDefault="00D37CBD" w:rsidP="009C051B">
            <w:pPr>
              <w:rPr>
                <w:sz w:val="28"/>
                <w:szCs w:val="28"/>
              </w:rPr>
            </w:pPr>
          </w:p>
        </w:tc>
      </w:tr>
      <w:tr w:rsidR="00D37CBD" w:rsidTr="002E4A31">
        <w:tc>
          <w:tcPr>
            <w:tcW w:w="10421" w:type="dxa"/>
          </w:tcPr>
          <w:p w:rsidR="00D37CBD" w:rsidRDefault="00D37CBD" w:rsidP="009C051B">
            <w:pPr>
              <w:rPr>
                <w:sz w:val="28"/>
                <w:szCs w:val="28"/>
              </w:rPr>
            </w:pPr>
          </w:p>
        </w:tc>
      </w:tr>
      <w:tr w:rsidR="00D37CBD" w:rsidTr="002E4A31">
        <w:tc>
          <w:tcPr>
            <w:tcW w:w="10421" w:type="dxa"/>
          </w:tcPr>
          <w:p w:rsidR="00D37CBD" w:rsidRDefault="00D37CBD" w:rsidP="009C051B">
            <w:pPr>
              <w:rPr>
                <w:sz w:val="28"/>
                <w:szCs w:val="28"/>
              </w:rPr>
            </w:pPr>
          </w:p>
        </w:tc>
      </w:tr>
      <w:tr w:rsidR="00D37CBD" w:rsidTr="002E4A31">
        <w:tc>
          <w:tcPr>
            <w:tcW w:w="10421" w:type="dxa"/>
          </w:tcPr>
          <w:p w:rsidR="00D37CBD" w:rsidRDefault="00D37CBD" w:rsidP="009C051B">
            <w:pPr>
              <w:rPr>
                <w:sz w:val="28"/>
                <w:szCs w:val="28"/>
              </w:rPr>
            </w:pPr>
          </w:p>
        </w:tc>
      </w:tr>
      <w:tr w:rsidR="00D37CBD" w:rsidTr="002E4A31">
        <w:tc>
          <w:tcPr>
            <w:tcW w:w="10421" w:type="dxa"/>
          </w:tcPr>
          <w:p w:rsidR="00D37CBD" w:rsidRDefault="00D37CBD" w:rsidP="009C051B">
            <w:pPr>
              <w:rPr>
                <w:sz w:val="28"/>
                <w:szCs w:val="28"/>
              </w:rPr>
            </w:pPr>
          </w:p>
        </w:tc>
      </w:tr>
    </w:tbl>
    <w:p w:rsidR="00D37CBD" w:rsidRDefault="00D37CBD" w:rsidP="009C051B">
      <w:pPr>
        <w:rPr>
          <w:sz w:val="28"/>
          <w:szCs w:val="28"/>
        </w:rPr>
      </w:pPr>
    </w:p>
    <w:p w:rsidR="00962B88" w:rsidRPr="00AA440A" w:rsidRDefault="00962B88" w:rsidP="009C051B">
      <w:pPr>
        <w:rPr>
          <w:sz w:val="28"/>
          <w:szCs w:val="28"/>
        </w:rPr>
      </w:pPr>
      <w:r>
        <w:rPr>
          <w:sz w:val="28"/>
          <w:szCs w:val="28"/>
        </w:rPr>
        <w:t>подпись ______________________</w:t>
      </w:r>
    </w:p>
    <w:p w:rsidR="002E4A31" w:rsidRDefault="009C051B" w:rsidP="00211824">
      <w:pPr>
        <w:pStyle w:val="5"/>
        <w:numPr>
          <w:ilvl w:val="0"/>
          <w:numId w:val="10"/>
        </w:numPr>
        <w:shd w:val="clear" w:color="auto" w:fill="auto"/>
        <w:spacing w:before="0" w:after="0" w:line="240" w:lineRule="auto"/>
        <w:ind w:left="0" w:right="-1" w:firstLine="0"/>
        <w:jc w:val="both"/>
        <w:rPr>
          <w:sz w:val="28"/>
          <w:szCs w:val="28"/>
        </w:rPr>
      </w:pPr>
      <w:r w:rsidRPr="00AA440A">
        <w:rPr>
          <w:sz w:val="28"/>
          <w:szCs w:val="28"/>
        </w:rPr>
        <w:t>Обстоятельства:</w:t>
      </w:r>
    </w:p>
    <w:tbl>
      <w:tblPr>
        <w:tblStyle w:val="af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1"/>
      </w:tblGrid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9672C2" w:rsidTr="008C759A">
        <w:tc>
          <w:tcPr>
            <w:tcW w:w="10421" w:type="dxa"/>
          </w:tcPr>
          <w:p w:rsidR="009672C2" w:rsidRDefault="009672C2" w:rsidP="008C759A">
            <w:pPr>
              <w:rPr>
                <w:sz w:val="28"/>
                <w:szCs w:val="28"/>
              </w:rPr>
            </w:pPr>
          </w:p>
        </w:tc>
      </w:tr>
      <w:tr w:rsidR="009672C2" w:rsidTr="008C759A">
        <w:tc>
          <w:tcPr>
            <w:tcW w:w="10421" w:type="dxa"/>
          </w:tcPr>
          <w:p w:rsidR="009672C2" w:rsidRDefault="009672C2" w:rsidP="008C759A">
            <w:pPr>
              <w:rPr>
                <w:sz w:val="28"/>
                <w:szCs w:val="28"/>
              </w:rPr>
            </w:pPr>
          </w:p>
        </w:tc>
      </w:tr>
      <w:tr w:rsidR="000117BC" w:rsidTr="008C759A">
        <w:tc>
          <w:tcPr>
            <w:tcW w:w="10421" w:type="dxa"/>
          </w:tcPr>
          <w:p w:rsidR="000117BC" w:rsidRDefault="000117BC" w:rsidP="008C759A">
            <w:pPr>
              <w:rPr>
                <w:sz w:val="28"/>
                <w:szCs w:val="28"/>
              </w:rPr>
            </w:pPr>
          </w:p>
        </w:tc>
      </w:tr>
      <w:tr w:rsidR="000117BC" w:rsidTr="008C759A">
        <w:tc>
          <w:tcPr>
            <w:tcW w:w="10421" w:type="dxa"/>
          </w:tcPr>
          <w:p w:rsidR="000117BC" w:rsidRDefault="000117BC" w:rsidP="008C759A">
            <w:pPr>
              <w:rPr>
                <w:sz w:val="28"/>
                <w:szCs w:val="28"/>
              </w:rPr>
            </w:pPr>
          </w:p>
        </w:tc>
      </w:tr>
      <w:tr w:rsidR="000117BC" w:rsidTr="008C759A">
        <w:tc>
          <w:tcPr>
            <w:tcW w:w="10421" w:type="dxa"/>
          </w:tcPr>
          <w:p w:rsidR="000117BC" w:rsidRDefault="000117BC" w:rsidP="008C759A">
            <w:pPr>
              <w:rPr>
                <w:sz w:val="28"/>
                <w:szCs w:val="28"/>
              </w:rPr>
            </w:pPr>
          </w:p>
        </w:tc>
      </w:tr>
      <w:tr w:rsidR="000117BC" w:rsidTr="008C759A">
        <w:tc>
          <w:tcPr>
            <w:tcW w:w="10421" w:type="dxa"/>
          </w:tcPr>
          <w:p w:rsidR="000117BC" w:rsidRDefault="000117BC" w:rsidP="008C759A">
            <w:pPr>
              <w:rPr>
                <w:sz w:val="28"/>
                <w:szCs w:val="28"/>
              </w:rPr>
            </w:pPr>
          </w:p>
        </w:tc>
      </w:tr>
    </w:tbl>
    <w:p w:rsidR="009C051B" w:rsidRPr="00AA440A" w:rsidRDefault="009C051B" w:rsidP="00211824">
      <w:pPr>
        <w:pStyle w:val="32"/>
        <w:numPr>
          <w:ilvl w:val="0"/>
          <w:numId w:val="10"/>
        </w:numPr>
        <w:shd w:val="clear" w:color="auto" w:fill="auto"/>
        <w:tabs>
          <w:tab w:val="left" w:pos="221"/>
        </w:tabs>
        <w:spacing w:after="0" w:line="240" w:lineRule="auto"/>
        <w:ind w:left="0" w:right="-31" w:firstLine="0"/>
        <w:rPr>
          <w:rFonts w:ascii="Times New Roman" w:hAnsi="Times New Roman" w:cs="Times New Roman"/>
          <w:sz w:val="28"/>
          <w:szCs w:val="28"/>
        </w:rPr>
      </w:pPr>
      <w:r w:rsidRPr="00AA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Причины</w:t>
      </w:r>
      <w:r w:rsidR="007356D4" w:rsidRPr="00AA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приведшие к</w:t>
      </w:r>
      <w:r w:rsidRPr="00AA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40A">
        <w:rPr>
          <w:rFonts w:ascii="Times New Roman" w:eastAsia="Times New Roman" w:hAnsi="Times New Roman" w:cs="Times New Roman"/>
          <w:sz w:val="28"/>
          <w:szCs w:val="28"/>
        </w:rPr>
        <w:t>микроповреждени</w:t>
      </w:r>
      <w:r w:rsidR="007356D4" w:rsidRPr="00AA440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440A">
        <w:rPr>
          <w:rFonts w:ascii="Times New Roman" w:eastAsia="Times New Roman" w:hAnsi="Times New Roman" w:cs="Times New Roman"/>
          <w:sz w:val="28"/>
          <w:szCs w:val="28"/>
        </w:rPr>
        <w:t xml:space="preserve"> (микротравм</w:t>
      </w:r>
      <w:r w:rsidR="007356D4" w:rsidRPr="00AA44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440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44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1"/>
      </w:tblGrid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c>
          <w:tcPr>
            <w:tcW w:w="10421" w:type="dxa"/>
            <w:tcBorders>
              <w:bottom w:val="single" w:sz="4" w:space="0" w:color="auto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</w:tbl>
    <w:p w:rsidR="009C051B" w:rsidRPr="00AA440A" w:rsidRDefault="009C051B" w:rsidP="003345A0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8"/>
          <w:szCs w:val="28"/>
        </w:rPr>
      </w:pPr>
    </w:p>
    <w:p w:rsidR="002E4A31" w:rsidRPr="00A07015" w:rsidRDefault="009C051B" w:rsidP="00211824">
      <w:pPr>
        <w:pStyle w:val="af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A07015">
        <w:rPr>
          <w:sz w:val="28"/>
          <w:szCs w:val="28"/>
        </w:rPr>
        <w:t>Предложения по устранению причин</w:t>
      </w:r>
      <w:r w:rsidR="007356D4" w:rsidRPr="00A07015">
        <w:rPr>
          <w:sz w:val="28"/>
          <w:szCs w:val="28"/>
        </w:rPr>
        <w:t>, приведших к</w:t>
      </w:r>
      <w:r w:rsidRPr="00A07015">
        <w:rPr>
          <w:sz w:val="28"/>
          <w:szCs w:val="28"/>
        </w:rPr>
        <w:t xml:space="preserve"> микроповреждени</w:t>
      </w:r>
      <w:r w:rsidR="007356D4" w:rsidRPr="00A07015">
        <w:rPr>
          <w:sz w:val="28"/>
          <w:szCs w:val="28"/>
        </w:rPr>
        <w:t>ю</w:t>
      </w:r>
      <w:r w:rsidRPr="00A07015">
        <w:rPr>
          <w:sz w:val="28"/>
          <w:szCs w:val="28"/>
        </w:rPr>
        <w:t xml:space="preserve"> (микротравм</w:t>
      </w:r>
      <w:r w:rsidR="007356D4" w:rsidRPr="00A07015">
        <w:rPr>
          <w:sz w:val="28"/>
          <w:szCs w:val="28"/>
        </w:rPr>
        <w:t>е</w:t>
      </w:r>
      <w:r w:rsidRPr="00A07015">
        <w:rPr>
          <w:sz w:val="28"/>
          <w:szCs w:val="28"/>
        </w:rPr>
        <w:t>):</w:t>
      </w:r>
    </w:p>
    <w:tbl>
      <w:tblPr>
        <w:tblStyle w:val="af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1"/>
      </w:tblGrid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8C759A">
        <w:tc>
          <w:tcPr>
            <w:tcW w:w="10421" w:type="dxa"/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c>
          <w:tcPr>
            <w:tcW w:w="10421" w:type="dxa"/>
            <w:tcBorders>
              <w:bottom w:val="single" w:sz="4" w:space="0" w:color="auto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  <w:tr w:rsidR="002E4A31" w:rsidTr="002E4A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421" w:type="dxa"/>
            <w:tcBorders>
              <w:left w:val="nil"/>
              <w:right w:val="nil"/>
            </w:tcBorders>
          </w:tcPr>
          <w:p w:rsidR="002E4A31" w:rsidRDefault="002E4A31" w:rsidP="008C759A">
            <w:pPr>
              <w:rPr>
                <w:sz w:val="28"/>
                <w:szCs w:val="28"/>
              </w:rPr>
            </w:pPr>
          </w:p>
        </w:tc>
      </w:tr>
    </w:tbl>
    <w:p w:rsidR="003345A0" w:rsidRDefault="003345A0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</w:p>
    <w:p w:rsidR="002E4A31" w:rsidRPr="00AA440A" w:rsidRDefault="002E4A31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2E4A31" w:rsidTr="002E4A31">
        <w:tc>
          <w:tcPr>
            <w:tcW w:w="2605" w:type="dxa"/>
          </w:tcPr>
          <w:p w:rsidR="002E4A31" w:rsidRDefault="002E4A31" w:rsidP="002E4A31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06" w:type="dxa"/>
          </w:tcPr>
          <w:p w:rsidR="002E4A31" w:rsidRDefault="002E4A31" w:rsidP="002E4A31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2E4A31" w:rsidTr="002E4A31"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E4A31" w:rsidTr="002E4A31">
        <w:tc>
          <w:tcPr>
            <w:tcW w:w="2605" w:type="dxa"/>
          </w:tcPr>
          <w:p w:rsidR="002E4A31" w:rsidRDefault="00A07015" w:rsidP="00A07015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E4A31" w:rsidTr="002E4A31">
        <w:tc>
          <w:tcPr>
            <w:tcW w:w="2605" w:type="dxa"/>
          </w:tcPr>
          <w:p w:rsidR="002E4A31" w:rsidRDefault="000117BC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E4A31" w:rsidTr="002E4A31"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Пострадавший ознакомлен</w:t>
            </w: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2E4A31" w:rsidRDefault="002E4A31" w:rsidP="009C051B">
            <w:pPr>
              <w:pStyle w:val="5"/>
              <w:shd w:val="clear" w:color="auto" w:fill="auto"/>
              <w:spacing w:before="0" w:after="0" w:line="24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4A31" w:rsidRDefault="002E4A31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</w:p>
    <w:p w:rsidR="009C051B" w:rsidRPr="00AA440A" w:rsidRDefault="009C051B" w:rsidP="009C3BFC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28"/>
          <w:szCs w:val="28"/>
        </w:rPr>
      </w:pPr>
    </w:p>
    <w:p w:rsidR="002F71A6" w:rsidRPr="00AA440A" w:rsidRDefault="002F71A6" w:rsidP="009C051B">
      <w:pPr>
        <w:rPr>
          <w:sz w:val="28"/>
          <w:szCs w:val="28"/>
        </w:rPr>
        <w:sectPr w:rsidR="002F71A6" w:rsidRPr="00AA440A" w:rsidSect="00192A4B">
          <w:headerReference w:type="first" r:id="rId10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9C051B" w:rsidRPr="003371E3" w:rsidRDefault="002E4A31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4A31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№ 1</w:t>
      </w:r>
    </w:p>
    <w:p w:rsidR="00AB3E79" w:rsidRPr="003371E3" w:rsidRDefault="00AB3E79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7427F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Журнал учета микроповреждений (микротравм) </w:t>
      </w:r>
      <w:r w:rsidR="00847D01"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работников</w:t>
      </w:r>
    </w:p>
    <w:p w:rsidR="00F7427F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9C051B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9C051B" w:rsidRPr="003371E3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                                                        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426"/>
        <w:gridCol w:w="2409"/>
        <w:gridCol w:w="2127"/>
        <w:gridCol w:w="3685"/>
        <w:gridCol w:w="3260"/>
        <w:gridCol w:w="2694"/>
      </w:tblGrid>
      <w:tr w:rsidR="00DE3B9F" w:rsidRPr="003371E3" w:rsidTr="00DE3B9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3371E3" w:rsidRDefault="00DE3B9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  <w:proofErr w:type="gramEnd"/>
            <w:r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94369F" w:rsidRDefault="00DE3B9F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 пострадавшего работника, должность, подразделение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94369F" w:rsidRDefault="00DE3B9F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Место, дата </w:t>
            </w:r>
            <w:r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 время получения микроповре</w:t>
            </w:r>
            <w:r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ния (микротравмы)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94369F" w:rsidRDefault="00DE3B9F" w:rsidP="00DE3B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Default="00DE3B9F" w:rsidP="00DE3B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Причины микроповреждения </w:t>
            </w:r>
          </w:p>
          <w:p w:rsidR="00DE3B9F" w:rsidRPr="0094369F" w:rsidRDefault="00DE3B9F" w:rsidP="00DE3B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(микро</w:t>
            </w:r>
            <w:r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94369F" w:rsidRDefault="00DE3B9F" w:rsidP="00DE3B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 xml:space="preserve">ФИО лица, должность </w:t>
            </w:r>
            <w:r>
              <w:rPr>
                <w:rStyle w:val="212pt"/>
                <w:color w:val="auto"/>
                <w:sz w:val="16"/>
                <w:szCs w:val="16"/>
              </w:rPr>
              <w:t>производив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шего запись</w:t>
            </w:r>
          </w:p>
        </w:tc>
      </w:tr>
      <w:tr w:rsidR="00DE3B9F" w:rsidRPr="003371E3" w:rsidTr="00DE3B9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3371E3" w:rsidRDefault="00DE3B9F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3371E3" w:rsidRDefault="00DE3B9F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3371E3" w:rsidRDefault="00DE3B9F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494D5E" w:rsidRDefault="00DE3B9F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494D5E" w:rsidRDefault="00DE3B9F" w:rsidP="0094369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B9F" w:rsidRPr="003371E3" w:rsidRDefault="00DE3B9F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DE3B9F" w:rsidRPr="003371E3" w:rsidTr="00DE3B9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8E26F8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8E26F8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E3B9F" w:rsidRPr="003371E3" w:rsidTr="00DE3B9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B9F" w:rsidRPr="003371E3" w:rsidRDefault="00DE3B9F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051B" w:rsidRDefault="009C051B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Default="009672C2" w:rsidP="002000DC"/>
    <w:p w:rsidR="009672C2" w:rsidRPr="00AA440A" w:rsidRDefault="009672C2" w:rsidP="009672C2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28"/>
          <w:szCs w:val="28"/>
        </w:rPr>
      </w:pPr>
    </w:p>
    <w:p w:rsidR="009672C2" w:rsidRPr="00AA440A" w:rsidRDefault="009672C2" w:rsidP="009672C2">
      <w:pPr>
        <w:rPr>
          <w:sz w:val="28"/>
          <w:szCs w:val="28"/>
        </w:rPr>
        <w:sectPr w:rsidR="009672C2" w:rsidRPr="00AA440A" w:rsidSect="009672C2">
          <w:headerReference w:type="first" r:id="rId11"/>
          <w:pgSz w:w="16838" w:h="11906" w:orient="landscape" w:code="9"/>
          <w:pgMar w:top="567" w:right="1134" w:bottom="1134" w:left="1134" w:header="567" w:footer="567" w:gutter="0"/>
          <w:cols w:space="708"/>
          <w:titlePg/>
          <w:docGrid w:linePitch="360"/>
        </w:sectPr>
      </w:pPr>
    </w:p>
    <w:p w:rsidR="006966C7" w:rsidRDefault="006966C7" w:rsidP="002000DC">
      <w:r>
        <w:lastRenderedPageBreak/>
        <w:t>Лист ознакомления с Положением о порядке учета микроповреждений работников</w:t>
      </w:r>
    </w:p>
    <w:p w:rsidR="006966C7" w:rsidRDefault="006966C7" w:rsidP="002000DC"/>
    <w:p w:rsidR="006966C7" w:rsidRDefault="006966C7" w:rsidP="002000DC">
      <w:r>
        <w:t>Ознакомлены должностные лица:</w:t>
      </w:r>
    </w:p>
    <w:tbl>
      <w:tblPr>
        <w:tblStyle w:val="af7"/>
        <w:tblW w:w="0" w:type="auto"/>
        <w:tblLook w:val="04A0"/>
      </w:tblPr>
      <w:tblGrid>
        <w:gridCol w:w="3473"/>
        <w:gridCol w:w="4715"/>
        <w:gridCol w:w="2233"/>
      </w:tblGrid>
      <w:tr w:rsidR="006966C7" w:rsidTr="00C30EB2">
        <w:tc>
          <w:tcPr>
            <w:tcW w:w="3473" w:type="dxa"/>
          </w:tcPr>
          <w:p w:rsidR="006966C7" w:rsidRDefault="006966C7" w:rsidP="002000DC">
            <w:r>
              <w:t>ФИО</w:t>
            </w:r>
          </w:p>
        </w:tc>
        <w:tc>
          <w:tcPr>
            <w:tcW w:w="4715" w:type="dxa"/>
          </w:tcPr>
          <w:p w:rsidR="006966C7" w:rsidRDefault="006966C7" w:rsidP="002000DC">
            <w:r>
              <w:t xml:space="preserve">Должность </w:t>
            </w:r>
          </w:p>
        </w:tc>
        <w:tc>
          <w:tcPr>
            <w:tcW w:w="2233" w:type="dxa"/>
          </w:tcPr>
          <w:p w:rsidR="006966C7" w:rsidRDefault="006966C7" w:rsidP="006966C7">
            <w:r>
              <w:t xml:space="preserve">Подпись </w:t>
            </w:r>
          </w:p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2000DC"/>
        </w:tc>
        <w:tc>
          <w:tcPr>
            <w:tcW w:w="4715" w:type="dxa"/>
          </w:tcPr>
          <w:p w:rsidR="006966C7" w:rsidRDefault="006966C7" w:rsidP="002000DC"/>
        </w:tc>
        <w:tc>
          <w:tcPr>
            <w:tcW w:w="2233" w:type="dxa"/>
          </w:tcPr>
          <w:p w:rsidR="006966C7" w:rsidRDefault="006966C7" w:rsidP="002000DC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2000DC"/>
        </w:tc>
        <w:tc>
          <w:tcPr>
            <w:tcW w:w="4715" w:type="dxa"/>
          </w:tcPr>
          <w:p w:rsidR="006966C7" w:rsidRDefault="006966C7" w:rsidP="002000DC"/>
        </w:tc>
        <w:tc>
          <w:tcPr>
            <w:tcW w:w="2233" w:type="dxa"/>
          </w:tcPr>
          <w:p w:rsidR="006966C7" w:rsidRDefault="006966C7" w:rsidP="002000DC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2000DC"/>
        </w:tc>
        <w:tc>
          <w:tcPr>
            <w:tcW w:w="4715" w:type="dxa"/>
          </w:tcPr>
          <w:p w:rsidR="006966C7" w:rsidRDefault="006966C7" w:rsidP="002000DC"/>
        </w:tc>
        <w:tc>
          <w:tcPr>
            <w:tcW w:w="2233" w:type="dxa"/>
          </w:tcPr>
          <w:p w:rsidR="006966C7" w:rsidRDefault="006966C7" w:rsidP="002000DC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2000DC"/>
        </w:tc>
        <w:tc>
          <w:tcPr>
            <w:tcW w:w="4715" w:type="dxa"/>
          </w:tcPr>
          <w:p w:rsidR="006966C7" w:rsidRDefault="006966C7" w:rsidP="002000DC"/>
        </w:tc>
        <w:tc>
          <w:tcPr>
            <w:tcW w:w="2233" w:type="dxa"/>
          </w:tcPr>
          <w:p w:rsidR="006966C7" w:rsidRDefault="006966C7" w:rsidP="002000DC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2000DC"/>
        </w:tc>
        <w:tc>
          <w:tcPr>
            <w:tcW w:w="4715" w:type="dxa"/>
          </w:tcPr>
          <w:p w:rsidR="006966C7" w:rsidRDefault="006966C7" w:rsidP="002000DC"/>
        </w:tc>
        <w:tc>
          <w:tcPr>
            <w:tcW w:w="2233" w:type="dxa"/>
          </w:tcPr>
          <w:p w:rsidR="006966C7" w:rsidRDefault="006966C7" w:rsidP="002000DC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2000DC"/>
        </w:tc>
        <w:tc>
          <w:tcPr>
            <w:tcW w:w="4715" w:type="dxa"/>
          </w:tcPr>
          <w:p w:rsidR="006966C7" w:rsidRDefault="006966C7" w:rsidP="002000DC"/>
        </w:tc>
        <w:tc>
          <w:tcPr>
            <w:tcW w:w="2233" w:type="dxa"/>
          </w:tcPr>
          <w:p w:rsidR="006966C7" w:rsidRDefault="006966C7" w:rsidP="002000DC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2000DC"/>
        </w:tc>
        <w:tc>
          <w:tcPr>
            <w:tcW w:w="4715" w:type="dxa"/>
          </w:tcPr>
          <w:p w:rsidR="006966C7" w:rsidRDefault="006966C7" w:rsidP="002000DC"/>
        </w:tc>
        <w:tc>
          <w:tcPr>
            <w:tcW w:w="2233" w:type="dxa"/>
          </w:tcPr>
          <w:p w:rsidR="006966C7" w:rsidRDefault="006966C7" w:rsidP="002000DC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6966C7" w:rsidTr="00C30EB2">
        <w:trPr>
          <w:trHeight w:val="567"/>
        </w:trPr>
        <w:tc>
          <w:tcPr>
            <w:tcW w:w="3473" w:type="dxa"/>
          </w:tcPr>
          <w:p w:rsidR="006966C7" w:rsidRDefault="006966C7" w:rsidP="0018342D"/>
        </w:tc>
        <w:tc>
          <w:tcPr>
            <w:tcW w:w="4715" w:type="dxa"/>
          </w:tcPr>
          <w:p w:rsidR="006966C7" w:rsidRDefault="006966C7" w:rsidP="0018342D"/>
        </w:tc>
        <w:tc>
          <w:tcPr>
            <w:tcW w:w="2233" w:type="dxa"/>
          </w:tcPr>
          <w:p w:rsidR="006966C7" w:rsidRDefault="006966C7" w:rsidP="0018342D"/>
        </w:tc>
      </w:tr>
      <w:tr w:rsidR="00C30EB2" w:rsidTr="00C30EB2">
        <w:trPr>
          <w:trHeight w:val="567"/>
        </w:trPr>
        <w:tc>
          <w:tcPr>
            <w:tcW w:w="3473" w:type="dxa"/>
          </w:tcPr>
          <w:p w:rsidR="00C30EB2" w:rsidRDefault="00C30EB2" w:rsidP="0018342D"/>
        </w:tc>
        <w:tc>
          <w:tcPr>
            <w:tcW w:w="4715" w:type="dxa"/>
          </w:tcPr>
          <w:p w:rsidR="00C30EB2" w:rsidRDefault="00C30EB2" w:rsidP="0018342D"/>
        </w:tc>
        <w:tc>
          <w:tcPr>
            <w:tcW w:w="2233" w:type="dxa"/>
          </w:tcPr>
          <w:p w:rsidR="00C30EB2" w:rsidRDefault="00C30EB2" w:rsidP="0018342D"/>
        </w:tc>
      </w:tr>
      <w:tr w:rsidR="00C30EB2" w:rsidTr="00C30EB2">
        <w:trPr>
          <w:trHeight w:val="567"/>
        </w:trPr>
        <w:tc>
          <w:tcPr>
            <w:tcW w:w="3473" w:type="dxa"/>
          </w:tcPr>
          <w:p w:rsidR="00C30EB2" w:rsidRDefault="00C30EB2" w:rsidP="0018342D"/>
        </w:tc>
        <w:tc>
          <w:tcPr>
            <w:tcW w:w="4715" w:type="dxa"/>
          </w:tcPr>
          <w:p w:rsidR="00C30EB2" w:rsidRDefault="00C30EB2" w:rsidP="0018342D"/>
        </w:tc>
        <w:tc>
          <w:tcPr>
            <w:tcW w:w="2233" w:type="dxa"/>
          </w:tcPr>
          <w:p w:rsidR="00C30EB2" w:rsidRDefault="00C30EB2" w:rsidP="0018342D"/>
        </w:tc>
      </w:tr>
      <w:tr w:rsidR="00C30EB2" w:rsidTr="00C30EB2">
        <w:trPr>
          <w:trHeight w:val="567"/>
        </w:trPr>
        <w:tc>
          <w:tcPr>
            <w:tcW w:w="3473" w:type="dxa"/>
          </w:tcPr>
          <w:p w:rsidR="00C30EB2" w:rsidRDefault="00C30EB2" w:rsidP="0018342D"/>
        </w:tc>
        <w:tc>
          <w:tcPr>
            <w:tcW w:w="4715" w:type="dxa"/>
          </w:tcPr>
          <w:p w:rsidR="00C30EB2" w:rsidRDefault="00C30EB2" w:rsidP="0018342D"/>
        </w:tc>
        <w:tc>
          <w:tcPr>
            <w:tcW w:w="2233" w:type="dxa"/>
          </w:tcPr>
          <w:p w:rsidR="00C30EB2" w:rsidRDefault="00C30EB2" w:rsidP="0018342D"/>
        </w:tc>
      </w:tr>
      <w:tr w:rsidR="00C30EB2" w:rsidTr="00C30EB2">
        <w:trPr>
          <w:trHeight w:val="567"/>
        </w:trPr>
        <w:tc>
          <w:tcPr>
            <w:tcW w:w="3473" w:type="dxa"/>
          </w:tcPr>
          <w:p w:rsidR="00C30EB2" w:rsidRDefault="00C30EB2" w:rsidP="0018342D"/>
        </w:tc>
        <w:tc>
          <w:tcPr>
            <w:tcW w:w="4715" w:type="dxa"/>
          </w:tcPr>
          <w:p w:rsidR="00C30EB2" w:rsidRDefault="00C30EB2" w:rsidP="0018342D"/>
        </w:tc>
        <w:tc>
          <w:tcPr>
            <w:tcW w:w="2233" w:type="dxa"/>
          </w:tcPr>
          <w:p w:rsidR="00C30EB2" w:rsidRDefault="00C30EB2" w:rsidP="0018342D"/>
        </w:tc>
      </w:tr>
      <w:tr w:rsidR="00C30EB2" w:rsidTr="00C30EB2">
        <w:trPr>
          <w:trHeight w:val="567"/>
        </w:trPr>
        <w:tc>
          <w:tcPr>
            <w:tcW w:w="3473" w:type="dxa"/>
          </w:tcPr>
          <w:p w:rsidR="00C30EB2" w:rsidRDefault="00C30EB2" w:rsidP="0018342D"/>
        </w:tc>
        <w:tc>
          <w:tcPr>
            <w:tcW w:w="4715" w:type="dxa"/>
          </w:tcPr>
          <w:p w:rsidR="00C30EB2" w:rsidRDefault="00C30EB2" w:rsidP="0018342D"/>
        </w:tc>
        <w:tc>
          <w:tcPr>
            <w:tcW w:w="2233" w:type="dxa"/>
          </w:tcPr>
          <w:p w:rsidR="00C30EB2" w:rsidRDefault="00C30EB2" w:rsidP="0018342D"/>
        </w:tc>
      </w:tr>
      <w:tr w:rsidR="00C30EB2" w:rsidTr="00C30EB2">
        <w:trPr>
          <w:trHeight w:val="567"/>
        </w:trPr>
        <w:tc>
          <w:tcPr>
            <w:tcW w:w="3473" w:type="dxa"/>
          </w:tcPr>
          <w:p w:rsidR="00C30EB2" w:rsidRDefault="00C30EB2" w:rsidP="0018342D"/>
        </w:tc>
        <w:tc>
          <w:tcPr>
            <w:tcW w:w="4715" w:type="dxa"/>
          </w:tcPr>
          <w:p w:rsidR="00C30EB2" w:rsidRDefault="00C30EB2" w:rsidP="0018342D"/>
        </w:tc>
        <w:tc>
          <w:tcPr>
            <w:tcW w:w="2233" w:type="dxa"/>
          </w:tcPr>
          <w:p w:rsidR="00C30EB2" w:rsidRDefault="00C30EB2" w:rsidP="0018342D"/>
        </w:tc>
      </w:tr>
    </w:tbl>
    <w:p w:rsidR="006966C7" w:rsidRPr="003371E3" w:rsidRDefault="006966C7" w:rsidP="002000DC"/>
    <w:sectPr w:rsidR="006966C7" w:rsidRPr="003371E3" w:rsidSect="009672C2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B5" w:rsidRDefault="008935B5" w:rsidP="009A5BB9">
      <w:r>
        <w:separator/>
      </w:r>
    </w:p>
  </w:endnote>
  <w:endnote w:type="continuationSeparator" w:id="0">
    <w:p w:rsidR="008935B5" w:rsidRDefault="008935B5" w:rsidP="009A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B5" w:rsidRDefault="008935B5" w:rsidP="009A5BB9">
      <w:r>
        <w:separator/>
      </w:r>
    </w:p>
  </w:footnote>
  <w:footnote w:type="continuationSeparator" w:id="0">
    <w:p w:rsidR="008935B5" w:rsidRDefault="008935B5" w:rsidP="009A5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77D4" w:rsidRPr="003345A0" w:rsidRDefault="00A32628" w:rsidP="003345A0">
        <w:pPr>
          <w:pStyle w:val="a3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="002D404A"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A80ADA">
          <w:rPr>
            <w:noProof/>
            <w:sz w:val="28"/>
          </w:rPr>
          <w:t>5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A0" w:rsidRPr="003345A0" w:rsidRDefault="003345A0">
    <w:pPr>
      <w:pStyle w:val="a3"/>
      <w:jc w:val="center"/>
      <w:rPr>
        <w:sz w:val="28"/>
      </w:rPr>
    </w:pPr>
  </w:p>
  <w:p w:rsidR="003345A0" w:rsidRDefault="003345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A0" w:rsidRPr="00192A4B" w:rsidRDefault="003345A0" w:rsidP="00192A4B">
    <w:pPr>
      <w:pStyle w:val="a3"/>
      <w:jc w:val="center"/>
      <w:rPr>
        <w:sz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C2" w:rsidRPr="00192A4B" w:rsidRDefault="009672C2" w:rsidP="00192A4B">
    <w:pPr>
      <w:pStyle w:val="a3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80D"/>
    <w:multiLevelType w:val="hybridMultilevel"/>
    <w:tmpl w:val="AFF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2E2B11"/>
    <w:multiLevelType w:val="hybridMultilevel"/>
    <w:tmpl w:val="D082B7A4"/>
    <w:lvl w:ilvl="0" w:tplc="D5886A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009E"/>
    <w:rsid w:val="00003CE9"/>
    <w:rsid w:val="000116E8"/>
    <w:rsid w:val="000117BC"/>
    <w:rsid w:val="000233A4"/>
    <w:rsid w:val="00026280"/>
    <w:rsid w:val="00027A95"/>
    <w:rsid w:val="0003204E"/>
    <w:rsid w:val="00033DF2"/>
    <w:rsid w:val="00044A0D"/>
    <w:rsid w:val="0005729D"/>
    <w:rsid w:val="000577EF"/>
    <w:rsid w:val="00057F38"/>
    <w:rsid w:val="00061020"/>
    <w:rsid w:val="00062A5C"/>
    <w:rsid w:val="00063276"/>
    <w:rsid w:val="000640EA"/>
    <w:rsid w:val="00064420"/>
    <w:rsid w:val="00064D96"/>
    <w:rsid w:val="0007596B"/>
    <w:rsid w:val="000802C0"/>
    <w:rsid w:val="00083048"/>
    <w:rsid w:val="00084DD7"/>
    <w:rsid w:val="00097B26"/>
    <w:rsid w:val="000A2297"/>
    <w:rsid w:val="000A4C29"/>
    <w:rsid w:val="000A4F9A"/>
    <w:rsid w:val="000A700E"/>
    <w:rsid w:val="000B2BB0"/>
    <w:rsid w:val="000B45FD"/>
    <w:rsid w:val="000B55BD"/>
    <w:rsid w:val="000C2197"/>
    <w:rsid w:val="000C2B25"/>
    <w:rsid w:val="000C65C6"/>
    <w:rsid w:val="000D0262"/>
    <w:rsid w:val="000D1CCD"/>
    <w:rsid w:val="000D58C0"/>
    <w:rsid w:val="000D6182"/>
    <w:rsid w:val="000E17BF"/>
    <w:rsid w:val="000F2191"/>
    <w:rsid w:val="000F65E3"/>
    <w:rsid w:val="00100704"/>
    <w:rsid w:val="0010102A"/>
    <w:rsid w:val="00101E2D"/>
    <w:rsid w:val="00102435"/>
    <w:rsid w:val="001047BE"/>
    <w:rsid w:val="00111DDA"/>
    <w:rsid w:val="001233B6"/>
    <w:rsid w:val="001350CC"/>
    <w:rsid w:val="00135B0D"/>
    <w:rsid w:val="00146EA8"/>
    <w:rsid w:val="001608DB"/>
    <w:rsid w:val="0016573A"/>
    <w:rsid w:val="00165E13"/>
    <w:rsid w:val="00170AE5"/>
    <w:rsid w:val="001823E8"/>
    <w:rsid w:val="00183718"/>
    <w:rsid w:val="0018717A"/>
    <w:rsid w:val="00191854"/>
    <w:rsid w:val="0019296A"/>
    <w:rsid w:val="00192A4B"/>
    <w:rsid w:val="00196FB3"/>
    <w:rsid w:val="001A0C64"/>
    <w:rsid w:val="001A23C2"/>
    <w:rsid w:val="001A3068"/>
    <w:rsid w:val="001A3BBB"/>
    <w:rsid w:val="001B4716"/>
    <w:rsid w:val="001C021F"/>
    <w:rsid w:val="001D16CB"/>
    <w:rsid w:val="001E0660"/>
    <w:rsid w:val="002000DC"/>
    <w:rsid w:val="00204319"/>
    <w:rsid w:val="0020445F"/>
    <w:rsid w:val="0020487B"/>
    <w:rsid w:val="0020709F"/>
    <w:rsid w:val="00211824"/>
    <w:rsid w:val="0021737B"/>
    <w:rsid w:val="00220E22"/>
    <w:rsid w:val="00227B91"/>
    <w:rsid w:val="0023291D"/>
    <w:rsid w:val="00233464"/>
    <w:rsid w:val="00235107"/>
    <w:rsid w:val="00235AE5"/>
    <w:rsid w:val="00235D15"/>
    <w:rsid w:val="00240090"/>
    <w:rsid w:val="00243B59"/>
    <w:rsid w:val="0025114A"/>
    <w:rsid w:val="00254887"/>
    <w:rsid w:val="00262E72"/>
    <w:rsid w:val="00276D25"/>
    <w:rsid w:val="00282839"/>
    <w:rsid w:val="002848C3"/>
    <w:rsid w:val="002867FF"/>
    <w:rsid w:val="00286BB5"/>
    <w:rsid w:val="002939AD"/>
    <w:rsid w:val="00294A45"/>
    <w:rsid w:val="002A0B0A"/>
    <w:rsid w:val="002A0E1F"/>
    <w:rsid w:val="002A205C"/>
    <w:rsid w:val="002C170B"/>
    <w:rsid w:val="002D1830"/>
    <w:rsid w:val="002D404A"/>
    <w:rsid w:val="002D7FC8"/>
    <w:rsid w:val="002E410F"/>
    <w:rsid w:val="002E43BB"/>
    <w:rsid w:val="002E4A31"/>
    <w:rsid w:val="002F00F3"/>
    <w:rsid w:val="002F71A6"/>
    <w:rsid w:val="002F7D67"/>
    <w:rsid w:val="00302405"/>
    <w:rsid w:val="00317066"/>
    <w:rsid w:val="003241A9"/>
    <w:rsid w:val="003255FF"/>
    <w:rsid w:val="00327795"/>
    <w:rsid w:val="00330B88"/>
    <w:rsid w:val="003345A0"/>
    <w:rsid w:val="003371E3"/>
    <w:rsid w:val="003375B5"/>
    <w:rsid w:val="00340A8C"/>
    <w:rsid w:val="00352202"/>
    <w:rsid w:val="00361C81"/>
    <w:rsid w:val="00363A4A"/>
    <w:rsid w:val="0037469C"/>
    <w:rsid w:val="00374F44"/>
    <w:rsid w:val="003812DA"/>
    <w:rsid w:val="00385AF2"/>
    <w:rsid w:val="0038604E"/>
    <w:rsid w:val="003945D3"/>
    <w:rsid w:val="00394D5C"/>
    <w:rsid w:val="003A107A"/>
    <w:rsid w:val="003A6A91"/>
    <w:rsid w:val="003B0FFA"/>
    <w:rsid w:val="003B7588"/>
    <w:rsid w:val="003C585E"/>
    <w:rsid w:val="003D4793"/>
    <w:rsid w:val="003D6C5B"/>
    <w:rsid w:val="003E3CFA"/>
    <w:rsid w:val="003F11EE"/>
    <w:rsid w:val="003F6F53"/>
    <w:rsid w:val="004007FF"/>
    <w:rsid w:val="00405983"/>
    <w:rsid w:val="0041444C"/>
    <w:rsid w:val="00417910"/>
    <w:rsid w:val="00423025"/>
    <w:rsid w:val="0042456C"/>
    <w:rsid w:val="00426907"/>
    <w:rsid w:val="0043247B"/>
    <w:rsid w:val="0043535B"/>
    <w:rsid w:val="00442904"/>
    <w:rsid w:val="00442B2E"/>
    <w:rsid w:val="00442B73"/>
    <w:rsid w:val="00442E2F"/>
    <w:rsid w:val="00443372"/>
    <w:rsid w:val="004436ED"/>
    <w:rsid w:val="00444474"/>
    <w:rsid w:val="00445C7B"/>
    <w:rsid w:val="004577BB"/>
    <w:rsid w:val="00461CB9"/>
    <w:rsid w:val="004658EA"/>
    <w:rsid w:val="00470E65"/>
    <w:rsid w:val="00476BE9"/>
    <w:rsid w:val="00480FC1"/>
    <w:rsid w:val="00483E04"/>
    <w:rsid w:val="0048492B"/>
    <w:rsid w:val="00484A33"/>
    <w:rsid w:val="00485389"/>
    <w:rsid w:val="00486995"/>
    <w:rsid w:val="00490A9C"/>
    <w:rsid w:val="00494D5E"/>
    <w:rsid w:val="00496F39"/>
    <w:rsid w:val="004A1051"/>
    <w:rsid w:val="004B3ECB"/>
    <w:rsid w:val="004D15D6"/>
    <w:rsid w:val="004D314E"/>
    <w:rsid w:val="004E354B"/>
    <w:rsid w:val="004E4652"/>
    <w:rsid w:val="00501007"/>
    <w:rsid w:val="005136E3"/>
    <w:rsid w:val="005154FC"/>
    <w:rsid w:val="00520A32"/>
    <w:rsid w:val="00521436"/>
    <w:rsid w:val="00534F7C"/>
    <w:rsid w:val="00535FF2"/>
    <w:rsid w:val="005367DC"/>
    <w:rsid w:val="00536B38"/>
    <w:rsid w:val="00536ED6"/>
    <w:rsid w:val="00542F41"/>
    <w:rsid w:val="00543BDF"/>
    <w:rsid w:val="00546251"/>
    <w:rsid w:val="005539CD"/>
    <w:rsid w:val="00555614"/>
    <w:rsid w:val="00557BDC"/>
    <w:rsid w:val="00562693"/>
    <w:rsid w:val="00562A8F"/>
    <w:rsid w:val="00566A72"/>
    <w:rsid w:val="0056791E"/>
    <w:rsid w:val="0057008E"/>
    <w:rsid w:val="00577676"/>
    <w:rsid w:val="00583440"/>
    <w:rsid w:val="00587B8A"/>
    <w:rsid w:val="00593A09"/>
    <w:rsid w:val="00595E2B"/>
    <w:rsid w:val="005A5E75"/>
    <w:rsid w:val="005B5000"/>
    <w:rsid w:val="005C0A2A"/>
    <w:rsid w:val="005C1016"/>
    <w:rsid w:val="005C5021"/>
    <w:rsid w:val="005D2A7D"/>
    <w:rsid w:val="005D616F"/>
    <w:rsid w:val="005D7FE4"/>
    <w:rsid w:val="005D7FED"/>
    <w:rsid w:val="005E2CF6"/>
    <w:rsid w:val="005E48A7"/>
    <w:rsid w:val="006072ED"/>
    <w:rsid w:val="00607B95"/>
    <w:rsid w:val="006115B0"/>
    <w:rsid w:val="0061426E"/>
    <w:rsid w:val="006215A1"/>
    <w:rsid w:val="00621ABE"/>
    <w:rsid w:val="00621CDC"/>
    <w:rsid w:val="00626962"/>
    <w:rsid w:val="00634A8B"/>
    <w:rsid w:val="006374D6"/>
    <w:rsid w:val="006376E8"/>
    <w:rsid w:val="00646592"/>
    <w:rsid w:val="00653721"/>
    <w:rsid w:val="00656B4E"/>
    <w:rsid w:val="00657CAD"/>
    <w:rsid w:val="00660E05"/>
    <w:rsid w:val="00665062"/>
    <w:rsid w:val="00671E6B"/>
    <w:rsid w:val="00672C59"/>
    <w:rsid w:val="00676243"/>
    <w:rsid w:val="006839C0"/>
    <w:rsid w:val="006966C7"/>
    <w:rsid w:val="00697E1E"/>
    <w:rsid w:val="006A74D6"/>
    <w:rsid w:val="006B61F2"/>
    <w:rsid w:val="006B6CFB"/>
    <w:rsid w:val="006C4EAB"/>
    <w:rsid w:val="006C6B66"/>
    <w:rsid w:val="006C790F"/>
    <w:rsid w:val="006D6170"/>
    <w:rsid w:val="006F4BA7"/>
    <w:rsid w:val="006F7225"/>
    <w:rsid w:val="00700805"/>
    <w:rsid w:val="00711832"/>
    <w:rsid w:val="00713022"/>
    <w:rsid w:val="0071423C"/>
    <w:rsid w:val="00720425"/>
    <w:rsid w:val="00726E1C"/>
    <w:rsid w:val="0073356F"/>
    <w:rsid w:val="007356D4"/>
    <w:rsid w:val="007425F2"/>
    <w:rsid w:val="00745204"/>
    <w:rsid w:val="007501A3"/>
    <w:rsid w:val="00750F57"/>
    <w:rsid w:val="00754DE3"/>
    <w:rsid w:val="0075542A"/>
    <w:rsid w:val="00767241"/>
    <w:rsid w:val="007777CD"/>
    <w:rsid w:val="007914BF"/>
    <w:rsid w:val="0079769C"/>
    <w:rsid w:val="007A6920"/>
    <w:rsid w:val="007A7258"/>
    <w:rsid w:val="007A7E9F"/>
    <w:rsid w:val="007C31EA"/>
    <w:rsid w:val="007D1DB5"/>
    <w:rsid w:val="007D61CA"/>
    <w:rsid w:val="007E364F"/>
    <w:rsid w:val="007E3FE2"/>
    <w:rsid w:val="007E4A1E"/>
    <w:rsid w:val="007F3CB0"/>
    <w:rsid w:val="008234F3"/>
    <w:rsid w:val="00826CFF"/>
    <w:rsid w:val="00827FB4"/>
    <w:rsid w:val="00830A5C"/>
    <w:rsid w:val="00832A8B"/>
    <w:rsid w:val="00834827"/>
    <w:rsid w:val="008376CF"/>
    <w:rsid w:val="00837A70"/>
    <w:rsid w:val="00841591"/>
    <w:rsid w:val="00842A9B"/>
    <w:rsid w:val="00842FBC"/>
    <w:rsid w:val="00844201"/>
    <w:rsid w:val="008465A8"/>
    <w:rsid w:val="00847D01"/>
    <w:rsid w:val="00855457"/>
    <w:rsid w:val="00855FC5"/>
    <w:rsid w:val="008578F3"/>
    <w:rsid w:val="008630CB"/>
    <w:rsid w:val="008630E8"/>
    <w:rsid w:val="00866C87"/>
    <w:rsid w:val="00871D87"/>
    <w:rsid w:val="008833BA"/>
    <w:rsid w:val="00884E4A"/>
    <w:rsid w:val="00892F2D"/>
    <w:rsid w:val="008935B5"/>
    <w:rsid w:val="008A6C20"/>
    <w:rsid w:val="008B1952"/>
    <w:rsid w:val="008B1A2F"/>
    <w:rsid w:val="008B3630"/>
    <w:rsid w:val="008B3DD8"/>
    <w:rsid w:val="008B4A87"/>
    <w:rsid w:val="008C0F63"/>
    <w:rsid w:val="008C1937"/>
    <w:rsid w:val="008C65FA"/>
    <w:rsid w:val="008C7ACE"/>
    <w:rsid w:val="008E26F8"/>
    <w:rsid w:val="008E6288"/>
    <w:rsid w:val="008F2108"/>
    <w:rsid w:val="0090082E"/>
    <w:rsid w:val="00907600"/>
    <w:rsid w:val="00914549"/>
    <w:rsid w:val="00923DD1"/>
    <w:rsid w:val="00942A57"/>
    <w:rsid w:val="0094369F"/>
    <w:rsid w:val="0095009F"/>
    <w:rsid w:val="0095149D"/>
    <w:rsid w:val="00951775"/>
    <w:rsid w:val="00955C18"/>
    <w:rsid w:val="009605EF"/>
    <w:rsid w:val="00962304"/>
    <w:rsid w:val="00962B88"/>
    <w:rsid w:val="009666FC"/>
    <w:rsid w:val="009672C2"/>
    <w:rsid w:val="00980379"/>
    <w:rsid w:val="0098208B"/>
    <w:rsid w:val="009835E4"/>
    <w:rsid w:val="009856C2"/>
    <w:rsid w:val="00986B87"/>
    <w:rsid w:val="009A0AAE"/>
    <w:rsid w:val="009A568F"/>
    <w:rsid w:val="009A5BB9"/>
    <w:rsid w:val="009B009E"/>
    <w:rsid w:val="009B1E2B"/>
    <w:rsid w:val="009C051B"/>
    <w:rsid w:val="009C28EC"/>
    <w:rsid w:val="009C2BBF"/>
    <w:rsid w:val="009C3BFC"/>
    <w:rsid w:val="009C7EF4"/>
    <w:rsid w:val="009D10A8"/>
    <w:rsid w:val="009D6F9D"/>
    <w:rsid w:val="009D7784"/>
    <w:rsid w:val="009D77D4"/>
    <w:rsid w:val="009E1ADC"/>
    <w:rsid w:val="009E4C17"/>
    <w:rsid w:val="009F2168"/>
    <w:rsid w:val="00A005DE"/>
    <w:rsid w:val="00A01817"/>
    <w:rsid w:val="00A02958"/>
    <w:rsid w:val="00A07015"/>
    <w:rsid w:val="00A108B7"/>
    <w:rsid w:val="00A108F1"/>
    <w:rsid w:val="00A10D28"/>
    <w:rsid w:val="00A15657"/>
    <w:rsid w:val="00A23008"/>
    <w:rsid w:val="00A2322F"/>
    <w:rsid w:val="00A248AA"/>
    <w:rsid w:val="00A26F5B"/>
    <w:rsid w:val="00A2784D"/>
    <w:rsid w:val="00A3010E"/>
    <w:rsid w:val="00A32628"/>
    <w:rsid w:val="00A354D2"/>
    <w:rsid w:val="00A4418F"/>
    <w:rsid w:val="00A44DD1"/>
    <w:rsid w:val="00A53A03"/>
    <w:rsid w:val="00A552E1"/>
    <w:rsid w:val="00A74EA1"/>
    <w:rsid w:val="00A77149"/>
    <w:rsid w:val="00A77AAB"/>
    <w:rsid w:val="00A80ADA"/>
    <w:rsid w:val="00A82795"/>
    <w:rsid w:val="00A869CE"/>
    <w:rsid w:val="00A875D2"/>
    <w:rsid w:val="00A87985"/>
    <w:rsid w:val="00A93781"/>
    <w:rsid w:val="00A96D99"/>
    <w:rsid w:val="00AA440A"/>
    <w:rsid w:val="00AA4E13"/>
    <w:rsid w:val="00AA4FE3"/>
    <w:rsid w:val="00AB0FBF"/>
    <w:rsid w:val="00AB3E79"/>
    <w:rsid w:val="00AB7E62"/>
    <w:rsid w:val="00AC31A9"/>
    <w:rsid w:val="00AC6EE3"/>
    <w:rsid w:val="00AC71B2"/>
    <w:rsid w:val="00AD3261"/>
    <w:rsid w:val="00AD371A"/>
    <w:rsid w:val="00AD7146"/>
    <w:rsid w:val="00AD7540"/>
    <w:rsid w:val="00AE13A0"/>
    <w:rsid w:val="00AE2B68"/>
    <w:rsid w:val="00AE5F15"/>
    <w:rsid w:val="00AF2B17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252AA"/>
    <w:rsid w:val="00B33BA9"/>
    <w:rsid w:val="00B34571"/>
    <w:rsid w:val="00B34E01"/>
    <w:rsid w:val="00B36BFE"/>
    <w:rsid w:val="00B451F6"/>
    <w:rsid w:val="00B5027F"/>
    <w:rsid w:val="00B55A44"/>
    <w:rsid w:val="00B57A3F"/>
    <w:rsid w:val="00B60959"/>
    <w:rsid w:val="00B63A5B"/>
    <w:rsid w:val="00B6488B"/>
    <w:rsid w:val="00B85607"/>
    <w:rsid w:val="00BA51FC"/>
    <w:rsid w:val="00BC2079"/>
    <w:rsid w:val="00BC2C5A"/>
    <w:rsid w:val="00BC6805"/>
    <w:rsid w:val="00BD1153"/>
    <w:rsid w:val="00BD6318"/>
    <w:rsid w:val="00BE6791"/>
    <w:rsid w:val="00BE7414"/>
    <w:rsid w:val="00BF5A20"/>
    <w:rsid w:val="00C02A43"/>
    <w:rsid w:val="00C0451B"/>
    <w:rsid w:val="00C15A35"/>
    <w:rsid w:val="00C1610E"/>
    <w:rsid w:val="00C20458"/>
    <w:rsid w:val="00C231B9"/>
    <w:rsid w:val="00C30EB2"/>
    <w:rsid w:val="00C31C27"/>
    <w:rsid w:val="00C338E1"/>
    <w:rsid w:val="00C35847"/>
    <w:rsid w:val="00C62CE2"/>
    <w:rsid w:val="00C63DE9"/>
    <w:rsid w:val="00C66721"/>
    <w:rsid w:val="00C76E75"/>
    <w:rsid w:val="00C77026"/>
    <w:rsid w:val="00C861BE"/>
    <w:rsid w:val="00CA3B67"/>
    <w:rsid w:val="00CA41DD"/>
    <w:rsid w:val="00CB5D23"/>
    <w:rsid w:val="00CB6DAA"/>
    <w:rsid w:val="00CC31F6"/>
    <w:rsid w:val="00CC32BB"/>
    <w:rsid w:val="00CC7DF3"/>
    <w:rsid w:val="00CD208E"/>
    <w:rsid w:val="00CE324E"/>
    <w:rsid w:val="00CE4FDB"/>
    <w:rsid w:val="00CF2A6A"/>
    <w:rsid w:val="00CF4255"/>
    <w:rsid w:val="00D00B8B"/>
    <w:rsid w:val="00D01A26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37CBD"/>
    <w:rsid w:val="00D40239"/>
    <w:rsid w:val="00D53EA3"/>
    <w:rsid w:val="00D649E8"/>
    <w:rsid w:val="00D65DCB"/>
    <w:rsid w:val="00D65EC2"/>
    <w:rsid w:val="00D66F26"/>
    <w:rsid w:val="00D74DA9"/>
    <w:rsid w:val="00D90ED8"/>
    <w:rsid w:val="00D91A13"/>
    <w:rsid w:val="00D93EFA"/>
    <w:rsid w:val="00DA0D90"/>
    <w:rsid w:val="00DA1562"/>
    <w:rsid w:val="00DB2C57"/>
    <w:rsid w:val="00DD30F4"/>
    <w:rsid w:val="00DE0760"/>
    <w:rsid w:val="00DE218D"/>
    <w:rsid w:val="00DE3B9F"/>
    <w:rsid w:val="00DE3E39"/>
    <w:rsid w:val="00DF322E"/>
    <w:rsid w:val="00DF66F5"/>
    <w:rsid w:val="00E10AF0"/>
    <w:rsid w:val="00E11FCD"/>
    <w:rsid w:val="00E13F20"/>
    <w:rsid w:val="00E1705C"/>
    <w:rsid w:val="00E20C1B"/>
    <w:rsid w:val="00E20F25"/>
    <w:rsid w:val="00E24B4C"/>
    <w:rsid w:val="00E26225"/>
    <w:rsid w:val="00E27EA5"/>
    <w:rsid w:val="00E3258A"/>
    <w:rsid w:val="00E32F02"/>
    <w:rsid w:val="00E340F2"/>
    <w:rsid w:val="00E36C09"/>
    <w:rsid w:val="00E42CE2"/>
    <w:rsid w:val="00E455E5"/>
    <w:rsid w:val="00E501F7"/>
    <w:rsid w:val="00E50DFF"/>
    <w:rsid w:val="00E523AA"/>
    <w:rsid w:val="00E538FE"/>
    <w:rsid w:val="00E70A9F"/>
    <w:rsid w:val="00E74484"/>
    <w:rsid w:val="00E75D79"/>
    <w:rsid w:val="00E76C5F"/>
    <w:rsid w:val="00E8053A"/>
    <w:rsid w:val="00E85065"/>
    <w:rsid w:val="00E962C4"/>
    <w:rsid w:val="00EA0474"/>
    <w:rsid w:val="00EA2C74"/>
    <w:rsid w:val="00ED1BA6"/>
    <w:rsid w:val="00ED4511"/>
    <w:rsid w:val="00ED72E3"/>
    <w:rsid w:val="00EE1C53"/>
    <w:rsid w:val="00EE3A08"/>
    <w:rsid w:val="00EE4749"/>
    <w:rsid w:val="00EF3EED"/>
    <w:rsid w:val="00EF568E"/>
    <w:rsid w:val="00EF6649"/>
    <w:rsid w:val="00EF7015"/>
    <w:rsid w:val="00F039E7"/>
    <w:rsid w:val="00F066B3"/>
    <w:rsid w:val="00F07DE3"/>
    <w:rsid w:val="00F113A9"/>
    <w:rsid w:val="00F13FCA"/>
    <w:rsid w:val="00F16D12"/>
    <w:rsid w:val="00F1752C"/>
    <w:rsid w:val="00F21513"/>
    <w:rsid w:val="00F232A9"/>
    <w:rsid w:val="00F24DCF"/>
    <w:rsid w:val="00F31182"/>
    <w:rsid w:val="00F347EA"/>
    <w:rsid w:val="00F465CC"/>
    <w:rsid w:val="00F7427F"/>
    <w:rsid w:val="00F85252"/>
    <w:rsid w:val="00F936BD"/>
    <w:rsid w:val="00F94792"/>
    <w:rsid w:val="00F96E8A"/>
    <w:rsid w:val="00FA178C"/>
    <w:rsid w:val="00FA270B"/>
    <w:rsid w:val="00FA3FBB"/>
    <w:rsid w:val="00FB1188"/>
    <w:rsid w:val="00FB53DF"/>
    <w:rsid w:val="00FB7438"/>
    <w:rsid w:val="00FC6A2E"/>
    <w:rsid w:val="00FD223A"/>
    <w:rsid w:val="00FD65A7"/>
    <w:rsid w:val="00FE620C"/>
    <w:rsid w:val="00FE6324"/>
    <w:rsid w:val="00FE7272"/>
    <w:rsid w:val="00FE7D2A"/>
    <w:rsid w:val="00FF0AF9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496F3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9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96F39"/>
    <w:rPr>
      <w:vertAlign w:val="superscript"/>
    </w:rPr>
  </w:style>
  <w:style w:type="table" w:styleId="af7">
    <w:name w:val="Table Grid"/>
    <w:basedOn w:val="a1"/>
    <w:uiPriority w:val="59"/>
    <w:rsid w:val="0069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496F3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9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96F39"/>
    <w:rPr>
      <w:vertAlign w:val="superscript"/>
    </w:rPr>
  </w:style>
  <w:style w:type="table" w:styleId="af7">
    <w:name w:val="Table Grid"/>
    <w:basedOn w:val="a1"/>
    <w:uiPriority w:val="59"/>
    <w:rsid w:val="0069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7C50-01E8-45AE-9347-56D7F47F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7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HP</cp:lastModifiedBy>
  <cp:revision>18</cp:revision>
  <cp:lastPrinted>2021-10-27T09:15:00Z</cp:lastPrinted>
  <dcterms:created xsi:type="dcterms:W3CDTF">2022-01-19T03:03:00Z</dcterms:created>
  <dcterms:modified xsi:type="dcterms:W3CDTF">2022-04-25T11:35:00Z</dcterms:modified>
</cp:coreProperties>
</file>