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96" w:rsidRPr="00E01096" w:rsidRDefault="00E01096" w:rsidP="00E01096">
      <w:pPr>
        <w:ind w:right="-612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E01096">
        <w:rPr>
          <w:rFonts w:hAnsi="Times New Roman" w:cs="Times New Roman"/>
          <w:bCs/>
          <w:color w:val="000000"/>
          <w:sz w:val="24"/>
          <w:szCs w:val="24"/>
          <w:lang w:val="ru-RU"/>
        </w:rPr>
        <w:t>Приложение №1 к Распоряжению №_____от «_____» ___________2022г.</w:t>
      </w:r>
    </w:p>
    <w:p w:rsidR="00090D0E" w:rsidRPr="00090D0E" w:rsidRDefault="00090D0E" w:rsidP="00090D0E">
      <w:pPr>
        <w:keepNext/>
        <w:keepLines/>
        <w:spacing w:before="0" w:beforeAutospacing="0" w:after="0" w:afterAutospacing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 xml:space="preserve">                                             </w:t>
      </w:r>
      <w:r w:rsidRPr="00090D0E">
        <w:rPr>
          <w:rFonts w:ascii="Times New Roman" w:eastAsia="Times New Roman" w:hAnsi="Times New Roman" w:cs="Times New Roman"/>
          <w:bCs/>
          <w:sz w:val="28"/>
          <w:szCs w:val="24"/>
          <w:lang/>
        </w:rPr>
        <w:t>УТВЕРЖДАЮ</w:t>
      </w:r>
    </w:p>
    <w:p w:rsidR="00090D0E" w:rsidRPr="00090D0E" w:rsidRDefault="00090D0E" w:rsidP="00090D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                                </w:t>
      </w:r>
      <w:r w:rsidR="00DC550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____________________</w:t>
      </w:r>
    </w:p>
    <w:p w:rsidR="00090D0E" w:rsidRPr="00090D0E" w:rsidRDefault="00090D0E" w:rsidP="00090D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                                        </w:t>
      </w:r>
      <w:r w:rsidR="00DC550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________________________</w:t>
      </w:r>
    </w:p>
    <w:p w:rsidR="00090D0E" w:rsidRPr="00090D0E" w:rsidRDefault="00090D0E" w:rsidP="00090D0E">
      <w:pPr>
        <w:spacing w:before="0" w:beforeAutospacing="0" w:after="0" w:afterAutospacing="0"/>
        <w:ind w:right="-612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                                                 __</w:t>
      </w:r>
      <w:r w:rsidRPr="00090D0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_________________ </w:t>
      </w:r>
      <w:r w:rsidR="000905D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ФИО</w:t>
      </w:r>
    </w:p>
    <w:p w:rsidR="00090D0E" w:rsidRPr="00090D0E" w:rsidRDefault="00090D0E" w:rsidP="00090D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                                                 </w:t>
      </w:r>
      <w:r w:rsidRPr="00090D0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«____»______________  202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</w:t>
      </w:r>
      <w:r w:rsidRPr="00090D0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г.</w:t>
      </w:r>
    </w:p>
    <w:p w:rsidR="00E01096" w:rsidRDefault="00E01096" w:rsidP="00E010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E01096" w:rsidRDefault="00E01096" w:rsidP="00E010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8D0F05" w:rsidRDefault="00102E02" w:rsidP="00E01096">
      <w:pPr>
        <w:spacing w:before="0" w:beforeAutospacing="0" w:after="0" w:afterAutospacing="0"/>
        <w:ind w:right="-612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E0109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Программа </w:t>
      </w:r>
    </w:p>
    <w:p w:rsidR="008D0F05" w:rsidRDefault="00102E02" w:rsidP="00E01096">
      <w:pPr>
        <w:spacing w:before="0" w:beforeAutospacing="0" w:after="0" w:afterAutospacing="0"/>
        <w:ind w:right="-612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E0109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проведения внепланового инструктажа </w:t>
      </w:r>
    </w:p>
    <w:p w:rsidR="008E56A7" w:rsidRPr="008D0F05" w:rsidRDefault="00102E02" w:rsidP="008D0F05">
      <w:pPr>
        <w:spacing w:before="0" w:beforeAutospacing="0" w:after="0" w:afterAutospacing="0"/>
        <w:ind w:right="-612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E0109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</w:t>
      </w:r>
      <w:r w:rsidRPr="00E01096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E0109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охране труда</w:t>
      </w:r>
      <w:r w:rsidRPr="00E01096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E0109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на</w:t>
      </w:r>
      <w:r w:rsidRPr="00E01096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E0109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рабочем </w:t>
      </w:r>
      <w:r w:rsidR="00E01096" w:rsidRPr="00E0109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месте</w:t>
      </w:r>
      <w:r w:rsidR="00E0109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</w:p>
    <w:p w:rsidR="00E873ED" w:rsidRPr="00E01096" w:rsidRDefault="00E01096" w:rsidP="00E01096">
      <w:pPr>
        <w:spacing w:before="0" w:beforeAutospacing="0" w:after="0" w:afterAutospacing="0"/>
        <w:ind w:right="-612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«Обзор изменений в области охраны труда, вступающих в силу с 01.03.2022»</w:t>
      </w:r>
    </w:p>
    <w:p w:rsidR="00E873ED" w:rsidRPr="00E01096" w:rsidRDefault="00102E02" w:rsidP="00E01096">
      <w:pPr>
        <w:ind w:right="-612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Пояснительная записка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Порядком обучения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охране труда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проверки знаний требований охраны труда работников организаций, утвержденным постановлением Минтруда России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Минобразования России от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13.01.2003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="008E56A7">
        <w:rPr>
          <w:rFonts w:hAnsi="Times New Roman" w:cs="Times New Roman"/>
          <w:color w:val="000000"/>
          <w:sz w:val="28"/>
          <w:szCs w:val="28"/>
          <w:lang w:val="ru-RU"/>
        </w:rPr>
        <w:t xml:space="preserve">г. 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№1/29, работодатель (или уполномоченное им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лицо) обязан проводить внеплановый инструктаж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охране труда с работниками организации </w:t>
      </w:r>
      <w:proofErr w:type="gramStart"/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proofErr w:type="gramEnd"/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 случаях, указанных в пункте 2.1.6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Порядк</w:t>
      </w:r>
      <w:r w:rsidR="008E56A7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обучения по охране труда и проверки знаний требований охраны труда работников организаций.</w:t>
      </w:r>
    </w:p>
    <w:p w:rsidR="00E873ED" w:rsidRPr="00E01096" w:rsidRDefault="00102E02" w:rsidP="008D0F05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E01096">
        <w:rPr>
          <w:rFonts w:hAnsi="Times New Roman" w:cs="Times New Roman"/>
          <w:color w:val="000000"/>
          <w:sz w:val="28"/>
          <w:szCs w:val="28"/>
        </w:rPr>
        <w:t>Инструктаж</w:t>
      </w:r>
      <w:proofErr w:type="spellEnd"/>
      <w:r w:rsidRPr="00E0109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096">
        <w:rPr>
          <w:rFonts w:hAnsi="Times New Roman" w:cs="Times New Roman"/>
          <w:color w:val="000000"/>
          <w:sz w:val="28"/>
          <w:szCs w:val="28"/>
        </w:rPr>
        <w:t>проводится</w:t>
      </w:r>
      <w:proofErr w:type="spellEnd"/>
      <w:r w:rsidRPr="00E01096">
        <w:rPr>
          <w:rFonts w:hAnsi="Times New Roman" w:cs="Times New Roman"/>
          <w:color w:val="000000"/>
          <w:sz w:val="28"/>
          <w:szCs w:val="28"/>
        </w:rPr>
        <w:t>:</w:t>
      </w:r>
    </w:p>
    <w:p w:rsidR="00E873ED" w:rsidRPr="00E01096" w:rsidRDefault="00102E02" w:rsidP="00E01096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before="0" w:beforeAutospacing="0" w:after="0" w:afterAutospacing="0"/>
        <w:ind w:left="0" w:right="-612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при введении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действие новых или изменении законодательных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иных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нормативных правовых актов, содержащих требования охраны труда, 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также инструкций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охране труда;</w:t>
      </w:r>
    </w:p>
    <w:p w:rsidR="00E873ED" w:rsidRPr="00E01096" w:rsidRDefault="00102E02" w:rsidP="00E01096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before="0" w:beforeAutospacing="0" w:after="0" w:afterAutospacing="0"/>
        <w:ind w:left="0" w:right="-612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при изменении технологических процессов, замене или модернизации оборудования, приспособлений, инструмента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других факторов, влияющих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безопасность труда;</w:t>
      </w:r>
    </w:p>
    <w:p w:rsidR="00E873ED" w:rsidRPr="00E01096" w:rsidRDefault="00102E02" w:rsidP="00E01096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before="0" w:beforeAutospacing="0" w:after="0" w:afterAutospacing="0"/>
        <w:ind w:left="0" w:right="-612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производстве, авария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т. п.);</w:t>
      </w:r>
    </w:p>
    <w:p w:rsidR="00E873ED" w:rsidRPr="00E01096" w:rsidRDefault="00102E02" w:rsidP="00E01096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before="0" w:beforeAutospacing="0" w:after="0" w:afterAutospacing="0"/>
        <w:ind w:left="0" w:right="-612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требованию должностных лиц органов государственного надзора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контроля;</w:t>
      </w:r>
    </w:p>
    <w:p w:rsidR="00E873ED" w:rsidRPr="00E01096" w:rsidRDefault="00102E02" w:rsidP="00E01096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before="0" w:beforeAutospacing="0" w:after="0" w:afterAutospacing="0"/>
        <w:ind w:left="0" w:right="-612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при перерывах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работе (для работ с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вредными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и (или) опасными условиями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более 30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календарных дней, 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для остальных работ</w:t>
      </w:r>
      <w:r w:rsidR="00E01096"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более двух месяцев);</w:t>
      </w:r>
    </w:p>
    <w:p w:rsidR="00E873ED" w:rsidRPr="00E01096" w:rsidRDefault="00102E02" w:rsidP="00E01096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before="0" w:beforeAutospacing="0" w:after="0" w:afterAutospacing="0"/>
        <w:ind w:left="0"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решению работодателя (или уполномоченного им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лица).</w:t>
      </w:r>
    </w:p>
    <w:p w:rsidR="00E873ED" w:rsidRPr="00E01096" w:rsidRDefault="00102E02" w:rsidP="008D0F05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Программа внепланового инструктажа разработана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основании новых требований раздела </w:t>
      </w:r>
      <w:r w:rsidRPr="00E01096">
        <w:rPr>
          <w:rFonts w:hAnsi="Times New Roman" w:cs="Times New Roman"/>
          <w:color w:val="000000"/>
          <w:sz w:val="28"/>
          <w:szCs w:val="28"/>
        </w:rPr>
        <w:t>X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Трудового кодекса, внесенных Законом от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02.07.2021 </w:t>
      </w:r>
      <w:r w:rsidR="008D0F05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311-ФЗ, регламентирующих безопасность труда работников.</w:t>
      </w:r>
    </w:p>
    <w:p w:rsidR="00E873ED" w:rsidRPr="00E01096" w:rsidRDefault="00102E02" w:rsidP="008D0F05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программе приведен перечень нормативной, справочной, учебно-методической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другой документации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охране труда, рекомендуемой для подготовки к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проведению инструктажа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охране труда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рабочем месте.</w:t>
      </w:r>
    </w:p>
    <w:p w:rsidR="00E01096" w:rsidRDefault="00E01096" w:rsidP="00E01096">
      <w:pPr>
        <w:spacing w:before="0" w:beforeAutospacing="0" w:after="0" w:afterAutospacing="0"/>
        <w:ind w:right="-612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73ED" w:rsidRDefault="00102E02" w:rsidP="00E01096">
      <w:pPr>
        <w:spacing w:before="0" w:beforeAutospacing="0" w:after="0" w:afterAutospacing="0"/>
        <w:ind w:right="-612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Программа инструктажа</w:t>
      </w:r>
    </w:p>
    <w:p w:rsidR="00E01096" w:rsidRPr="00E01096" w:rsidRDefault="00E01096" w:rsidP="00E01096">
      <w:pPr>
        <w:spacing w:before="0" w:beforeAutospacing="0" w:after="0" w:afterAutospacing="0"/>
        <w:ind w:right="-61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2.1. Принципы обеспечения безопасности труда</w:t>
      </w:r>
      <w:r w:rsidR="00F045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Основные принципы обеспечения безопасности труда. Предупреждение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профилактика опасностей. Минимизация повреждения здоровья работников.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Принцип предупреждения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профилактики опасностей. Реализация мероприятий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улучшению условий труда, включая ликвидацию или снижение уровней профессиональных рисков. Недопущение повышения уровней рисков.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Принцип минимизации повреждения здоровья работников. Меры, обеспечивающие постоянную готовность к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локализации (минимизации)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ликвидации последствий реализации профессиональных рисков.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Реализация мероприятий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улучшению условий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охраны труда, ликвидации или снижению уровней профессиональных рисков. Перечень мероприятий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предотвращению случаев повреждения здоровья работников. Общие требования к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организации безопасного рабочего места. Требования к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организации рабочего места.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2.2. Запрет на</w:t>
      </w:r>
      <w:r w:rsidRPr="00E0109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работу в</w:t>
      </w:r>
      <w:r w:rsidRPr="00E0109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опасных условиях</w:t>
      </w:r>
      <w:r w:rsidR="00F045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Обязанность работодателя приостановить работы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рабочих местах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случаях, если условия труда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таких рабочих местах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результатам специальной оценки условий труда отнесены к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опасному классу условий труда.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Порядок приостановки работ до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устранения оснований, послуживших установлению опасного класса условий труда.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Гарантии работникам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время приостановки работ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рабочих местах.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Устранение оснований, послуживших установлению опасного класса условий труда.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Условия возобновления деятельности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рабочих местах.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2.3. Дистанционное видеонаблюдение за</w:t>
      </w:r>
      <w:r w:rsidRPr="00E0109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производством работ</w:t>
      </w:r>
      <w:r w:rsidR="00F045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Право работодателя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использование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целях контроля за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безопасностью производства работ приборов, устройств, оборудования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и (или) комплексов (систем) приборов, устройств, оборудования, обеспечивающих дистанционную видео-, ауди</w:t>
      </w:r>
      <w:proofErr w:type="gramStart"/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 или иную фиксацию процессов производства работ, обеспечивать хранение полученной информации.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Ведение электронного документооборота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области охраны труда.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2.4. Информирование о</w:t>
      </w:r>
      <w:r w:rsidRPr="00E0109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нарушениях другими работниками</w:t>
      </w:r>
      <w:r w:rsidR="00F045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Обязанность работника немедленно извещать своего непосредственного или вышестоящего руководителя 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любой известной ему ситуации, угрожающей жизни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здоровью людей, 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нарушении работниками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другими лицами, участвующими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производственной деятельности работодателя, 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каждом известном ему несчастном случае, происшедшем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производстве,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или об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ухудшении состояния своего здоровья,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том числе 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проявлении признаков профессионального заболевания, острого отравления.</w:t>
      </w:r>
      <w:proofErr w:type="gramEnd"/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2.5. Требования к</w:t>
      </w:r>
      <w:r w:rsidRPr="00E0109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рабочему месту</w:t>
      </w:r>
      <w:r w:rsidR="00F045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Санитарно-бытовое обслуживание работников. Оборудование санитарно-бытовых помещений, помещений для приема пищи, комнат для отдыха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рабочее время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психологической разгрузки, организация постов для оказания первой помощи, укомплектование аптечками для оказания первой помощи.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Перевозка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медицинские организации или к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месту жительства работников, пострадавших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результате несчастного случая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производстве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профессиональных заболеваний.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Системные мероприятия, проводимые работодателем,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управлению профессиональными рисками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рабочих местах, связанные с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выявлением опасностей, оценкой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снижением уровней профессиональных рисков.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Профессиональные риски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зависимости от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источника.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Методы оценки уровней профессиональных рисков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снижению уровней таких рисков.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Выявление опасностей путем обнаружения, распознавания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описания опасностей, включая их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источники, условия возникновения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потенциальные последствия при управлении профессиональными рисками.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Обнаружение, распознавание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описание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ходе проводимого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организации контроля за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состоянием условий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охраны труда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соблюдением требований охраны труда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структурных подразделениях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рабочих местах, при проведении расследования несчастных случаев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производстве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профессиональных заболеваний, 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также при рассмотрении причин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обстоятельств событий, приведших к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возникновению микроповреждений (микротравм).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Понятие «микроповреждение» («микротравма»).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Порядок учета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рассмотрение обстоятельств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причин, приведших к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возникновению микроповреждений (микротравм) работников.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2.6. Новые требования к</w:t>
      </w:r>
      <w:r w:rsidRPr="00E0109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содержанию инструкций и</w:t>
      </w:r>
      <w:r w:rsidRPr="00E0109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 по</w:t>
      </w:r>
      <w:r w:rsidRPr="00E0109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охране труда</w:t>
      </w:r>
      <w:r w:rsidR="00F045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Требования к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порядку разработки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содержанию правил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охране труда.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Требования к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порядку разработки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содержанию инструкций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охране труда.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Ознакомление с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обновленными инструкциями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правилами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охране труда.</w:t>
      </w:r>
    </w:p>
    <w:p w:rsidR="00E873ED" w:rsidRPr="00E01096" w:rsidRDefault="00E873ED" w:rsidP="00E01096">
      <w:pPr>
        <w:spacing w:before="0" w:beforeAutospacing="0" w:after="0" w:afterAutospacing="0"/>
        <w:ind w:right="-61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873ED" w:rsidRDefault="00102E02" w:rsidP="00E01096">
      <w:pPr>
        <w:spacing w:before="0" w:beforeAutospacing="0" w:after="0" w:afterAutospacing="0"/>
        <w:ind w:right="-612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Используемые нормативно-правовые акты</w:t>
      </w:r>
    </w:p>
    <w:p w:rsidR="00E01096" w:rsidRPr="00E01096" w:rsidRDefault="00E01096" w:rsidP="00E01096">
      <w:pPr>
        <w:spacing w:before="0" w:beforeAutospacing="0" w:after="0" w:afterAutospacing="0"/>
        <w:ind w:right="-612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1. Федеральный закон от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02.07.2021 </w:t>
      </w:r>
      <w:r w:rsidR="00F04571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311-ФЗ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«О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внесении изменений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Трудовой кодекс Российской Федерации».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2. Приказ Минтруда России от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17.06.2021 </w:t>
      </w:r>
      <w:r w:rsidR="00F04571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406н «О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форме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порядке </w:t>
      </w:r>
      <w:proofErr w:type="gramStart"/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подачи декларации соответствия условий труда</w:t>
      </w:r>
      <w:proofErr w:type="gramEnd"/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 государственным нормативным требованиям охраны труда, порядке формирования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ведения реестра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деклараций соответствия условий труда государственным нормативным требованиям охраны труда».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3. Приказ Минтруда России от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29.10.2021 </w:t>
      </w:r>
      <w:r w:rsidR="00F04571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774н «Об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утверждении общих требований к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организации безопасного рабочего места».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4. Приказ Минтруда России от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14.09.2021 </w:t>
      </w:r>
      <w:r w:rsidR="00F04571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629н «Об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утверждении предельно допустимых норм нагрузок для женщин при подъеме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перемещении тяжестей вручную».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5. Приказ Минтруда России от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29.10.2021 </w:t>
      </w:r>
      <w:r w:rsidR="00F04571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772н «Об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утверждении основных требований к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порядку разработки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содержанию правил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инструкций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охране труда, разрабатываемых работодателем».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gramStart"/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Приказ Минздрава России от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24.11.2021 </w:t>
      </w:r>
      <w:r w:rsidR="00F04571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1092н «Об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утверждении порядка проведения обязательного медицинского освидетельствования водителей транспортных средств (кандидатов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водители транспортных средств), порядка выдачи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формы медицинского заключения 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наличии (об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отсутствии) у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водителей транспортных средств (кандидатов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водители транспортных средств) медицинских противопоказаний, медицинских показаний или медицинских ограничений к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управлению транспортными средствами, 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также 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признании утратившими силу отдельных приказов</w:t>
      </w:r>
      <w:proofErr w:type="gramEnd"/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 Министерства здравоохранения Российской Федерации».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7. Приказ Минтруда России от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22.09.2021 </w:t>
      </w:r>
      <w:r w:rsidR="00F04571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650н «Об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утверждении примерного положения 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комитете (комиссии)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охране труда».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8. Приказ Минтруда России от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29.10.2021 </w:t>
      </w:r>
      <w:r w:rsidR="00F04571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771н «Об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утверждении примерного перечня ежегодно реализуемых работодателем мероприятий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улучшению условий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охраны труда, ликвидации или снижению уровней профессиональных рисков либо недопущению повышения их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уровней».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9. </w:t>
      </w:r>
      <w:proofErr w:type="gramStart"/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Приказ Минтруда России от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22.09.2021 </w:t>
      </w:r>
      <w:r w:rsidR="00F04571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656н «Об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утверждении примерного перечня мероприятий по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предотвращению случаев повреждения здоровья работников (при производстве работ (оказании услуг)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территории, находящейся под контролем другого работодателя (иного лица)».</w:t>
      </w:r>
      <w:proofErr w:type="gramEnd"/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10. Приказ Минтруда России от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29.10.2021 </w:t>
      </w:r>
      <w:r w:rsidR="00F04571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773н «Об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утверждении форм (способов) информирования работников об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трудовых правах, включая право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безопасные условия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охрану труда,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примерного перечня информационных материалов в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целях информирования работников об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трудовых правах, включая право на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безопасные условия и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охрану труда».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11. Приказ Минтруда России от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29.10.2021 </w:t>
      </w:r>
      <w:r w:rsidR="00F04571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776н «Об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утверждении примерного положения о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системе управления охраной труда».</w:t>
      </w:r>
    </w:p>
    <w:p w:rsidR="00E873ED" w:rsidRPr="00E01096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12. Приказ Минтруда России от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29.10.2021 </w:t>
      </w:r>
      <w:r w:rsidR="00F04571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775н «Об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утверждении </w:t>
      </w:r>
      <w:proofErr w:type="gramStart"/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Порядка проведения государственной экспертизы условий труда</w:t>
      </w:r>
      <w:proofErr w:type="gramEnd"/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».</w:t>
      </w:r>
    </w:p>
    <w:p w:rsidR="00E873ED" w:rsidRDefault="00102E02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13. Приказ Минтруда России от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28.10.2021 </w:t>
      </w:r>
      <w:r w:rsidR="00F04571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765н «Об</w:t>
      </w:r>
      <w:r w:rsidRPr="00E01096">
        <w:rPr>
          <w:rFonts w:hAnsi="Times New Roman" w:cs="Times New Roman"/>
          <w:color w:val="000000"/>
          <w:sz w:val="28"/>
          <w:szCs w:val="28"/>
        </w:rPr>
        <w:t> </w:t>
      </w:r>
      <w:r w:rsidRPr="00E01096">
        <w:rPr>
          <w:rFonts w:hAnsi="Times New Roman" w:cs="Times New Roman"/>
          <w:color w:val="000000"/>
          <w:sz w:val="28"/>
          <w:szCs w:val="28"/>
          <w:lang w:val="ru-RU"/>
        </w:rPr>
        <w:t>утверждении типовых форм документов, необходимых для проведения государственной экспертизы условий труда».</w:t>
      </w:r>
    </w:p>
    <w:p w:rsidR="00E01096" w:rsidRDefault="00E01096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90D0E" w:rsidRDefault="00090D0E" w:rsidP="00E01096">
      <w:pPr>
        <w:spacing w:before="0" w:beforeAutospacing="0" w:after="0" w:afterAutospacing="0"/>
        <w:ind w:right="-61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01096" w:rsidRPr="00E01096" w:rsidRDefault="00F04571" w:rsidP="00E01096">
      <w:pPr>
        <w:spacing w:before="0" w:beforeAutospacing="0" w:after="0" w:afterAutospacing="0"/>
        <w:ind w:right="-612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Специалист</w:t>
      </w:r>
      <w:r w:rsid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E0109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E01096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="00E01096">
        <w:rPr>
          <w:rFonts w:hAnsi="Times New Roman" w:cs="Times New Roman"/>
          <w:color w:val="000000"/>
          <w:sz w:val="28"/>
          <w:szCs w:val="28"/>
          <w:lang w:val="ru-RU"/>
        </w:rPr>
        <w:t xml:space="preserve"> и ПБ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</w:t>
      </w:r>
      <w:r w:rsidR="00DC550C">
        <w:rPr>
          <w:rFonts w:hAnsi="Times New Roman" w:cs="Times New Roman"/>
          <w:color w:val="000000"/>
          <w:sz w:val="28"/>
          <w:szCs w:val="28"/>
          <w:lang w:val="ru-RU"/>
        </w:rPr>
        <w:t>____________</w:t>
      </w:r>
      <w:bookmarkStart w:id="0" w:name="_GoBack"/>
      <w:bookmarkEnd w:id="0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ФИО</w:t>
      </w:r>
    </w:p>
    <w:sectPr w:rsidR="00E01096" w:rsidRPr="00E01096" w:rsidSect="00E01096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3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35F22"/>
    <w:multiLevelType w:val="multilevel"/>
    <w:tmpl w:val="F01605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05D0"/>
    <w:rsid w:val="00090D0E"/>
    <w:rsid w:val="00102E02"/>
    <w:rsid w:val="002D33B1"/>
    <w:rsid w:val="002D3591"/>
    <w:rsid w:val="003514A0"/>
    <w:rsid w:val="003B3097"/>
    <w:rsid w:val="004F7E17"/>
    <w:rsid w:val="005A05CE"/>
    <w:rsid w:val="00653AF6"/>
    <w:rsid w:val="008D0F05"/>
    <w:rsid w:val="008E56A7"/>
    <w:rsid w:val="00B73A5A"/>
    <w:rsid w:val="00DC550C"/>
    <w:rsid w:val="00E01096"/>
    <w:rsid w:val="00E438A1"/>
    <w:rsid w:val="00E873ED"/>
    <w:rsid w:val="00F01E19"/>
    <w:rsid w:val="00F0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0D0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90D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0D0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90D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Коровина Оксана Олеговна</dc:creator>
  <dc:description>Подготовлено экспертами Актион-МЦФЭР</dc:description>
  <cp:lastModifiedBy>HP</cp:lastModifiedBy>
  <cp:revision>7</cp:revision>
  <cp:lastPrinted>2022-03-03T06:45:00Z</cp:lastPrinted>
  <dcterms:created xsi:type="dcterms:W3CDTF">2022-03-03T07:37:00Z</dcterms:created>
  <dcterms:modified xsi:type="dcterms:W3CDTF">2022-03-15T06:24:00Z</dcterms:modified>
</cp:coreProperties>
</file>